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8F46BC" w14:textId="77777777" w:rsidR="001A005A" w:rsidRPr="001A603F" w:rsidRDefault="001A005A" w:rsidP="001A005A">
      <w:pPr>
        <w:ind w:left="5040" w:firstLine="720"/>
        <w:contextualSpacing/>
        <w:rPr>
          <w:b/>
          <w:bCs/>
          <w:color w:val="0000CC"/>
          <w:sz w:val="36"/>
          <w:szCs w:val="36"/>
        </w:rPr>
      </w:pPr>
      <w:r w:rsidRPr="001A603F">
        <w:rPr>
          <w:b/>
          <w:bCs/>
          <w:color w:val="0000CC"/>
          <w:sz w:val="36"/>
          <w:szCs w:val="36"/>
        </w:rPr>
        <w:t>Mission Action Plan</w:t>
      </w:r>
      <w:r>
        <w:rPr>
          <w:b/>
          <w:bCs/>
          <w:color w:val="0000CC"/>
          <w:sz w:val="36"/>
          <w:szCs w:val="36"/>
        </w:rPr>
        <w:t xml:space="preserve"> </w:t>
      </w:r>
    </w:p>
    <w:p w14:paraId="09044627" w14:textId="3904A5D3" w:rsidR="001A005A" w:rsidRPr="001A005A" w:rsidRDefault="001A005A" w:rsidP="001A005A">
      <w:pPr>
        <w:spacing w:line="278" w:lineRule="auto"/>
        <w:contextualSpacing/>
        <w:jc w:val="center"/>
        <w:rPr>
          <w:rFonts w:ascii="Aptos" w:eastAsia="Aptos" w:hAnsi="Aptos" w:cs="Times New Roman"/>
          <w:sz w:val="24"/>
          <w:szCs w:val="24"/>
        </w:rPr>
      </w:pPr>
      <w:r w:rsidRPr="001A005A">
        <w:rPr>
          <w:rFonts w:ascii="Aptos" w:eastAsia="Aptos" w:hAnsi="Aptos" w:cs="Times New Roman"/>
          <w:sz w:val="24"/>
          <w:szCs w:val="24"/>
        </w:rPr>
        <w:t>EDFJ strapline - ‘</w:t>
      </w:r>
      <w:r w:rsidRPr="001A005A">
        <w:rPr>
          <w:rFonts w:ascii="Aptos" w:eastAsia="Aptos" w:hAnsi="Aptos" w:cs="Times New Roman"/>
          <w:b/>
          <w:bCs/>
          <w:sz w:val="24"/>
          <w:szCs w:val="24"/>
        </w:rPr>
        <w:t>E</w:t>
      </w:r>
      <w:r w:rsidRPr="001A005A">
        <w:rPr>
          <w:rFonts w:ascii="Aptos" w:eastAsia="Aptos" w:hAnsi="Aptos" w:cs="Times New Roman"/>
          <w:sz w:val="24"/>
          <w:szCs w:val="24"/>
        </w:rPr>
        <w:t xml:space="preserve">ast </w:t>
      </w:r>
      <w:r w:rsidRPr="001A005A">
        <w:rPr>
          <w:rFonts w:ascii="Aptos" w:eastAsia="Aptos" w:hAnsi="Aptos" w:cs="Times New Roman"/>
          <w:b/>
          <w:bCs/>
          <w:sz w:val="24"/>
          <w:szCs w:val="24"/>
        </w:rPr>
        <w:t>D</w:t>
      </w:r>
      <w:r w:rsidRPr="001A005A">
        <w:rPr>
          <w:rFonts w:ascii="Aptos" w:eastAsia="Aptos" w:hAnsi="Aptos" w:cs="Times New Roman"/>
          <w:sz w:val="24"/>
          <w:szCs w:val="24"/>
        </w:rPr>
        <w:t xml:space="preserve">ean, </w:t>
      </w:r>
      <w:r w:rsidRPr="001A005A">
        <w:rPr>
          <w:rFonts w:ascii="Aptos" w:eastAsia="Aptos" w:hAnsi="Aptos" w:cs="Times New Roman"/>
          <w:b/>
          <w:bCs/>
          <w:sz w:val="24"/>
          <w:szCs w:val="24"/>
        </w:rPr>
        <w:t>F</w:t>
      </w:r>
      <w:r w:rsidRPr="001A005A">
        <w:rPr>
          <w:rFonts w:ascii="Aptos" w:eastAsia="Aptos" w:hAnsi="Aptos" w:cs="Times New Roman"/>
          <w:sz w:val="24"/>
          <w:szCs w:val="24"/>
        </w:rPr>
        <w:t xml:space="preserve">riston and </w:t>
      </w:r>
      <w:r w:rsidRPr="001A005A">
        <w:rPr>
          <w:rFonts w:ascii="Aptos" w:eastAsia="Aptos" w:hAnsi="Aptos" w:cs="Times New Roman"/>
          <w:b/>
          <w:bCs/>
          <w:sz w:val="24"/>
          <w:szCs w:val="24"/>
        </w:rPr>
        <w:t>J</w:t>
      </w:r>
      <w:r w:rsidRPr="001A005A">
        <w:rPr>
          <w:rFonts w:ascii="Aptos" w:eastAsia="Aptos" w:hAnsi="Aptos" w:cs="Times New Roman"/>
          <w:sz w:val="24"/>
          <w:szCs w:val="24"/>
        </w:rPr>
        <w:t xml:space="preserve">evington – </w:t>
      </w:r>
      <w:r w:rsidRPr="001A005A">
        <w:rPr>
          <w:rFonts w:ascii="Aptos" w:eastAsia="Aptos" w:hAnsi="Aptos" w:cs="Times New Roman"/>
          <w:b/>
          <w:bCs/>
          <w:sz w:val="24"/>
          <w:szCs w:val="24"/>
        </w:rPr>
        <w:t>E</w:t>
      </w:r>
      <w:r w:rsidRPr="001A005A">
        <w:rPr>
          <w:rFonts w:ascii="Aptos" w:eastAsia="Aptos" w:hAnsi="Aptos" w:cs="Times New Roman"/>
          <w:sz w:val="24"/>
          <w:szCs w:val="24"/>
        </w:rPr>
        <w:t xml:space="preserve">very </w:t>
      </w:r>
      <w:r w:rsidRPr="001A005A">
        <w:rPr>
          <w:rFonts w:ascii="Aptos" w:eastAsia="Aptos" w:hAnsi="Aptos" w:cs="Times New Roman"/>
          <w:b/>
          <w:bCs/>
          <w:sz w:val="24"/>
          <w:szCs w:val="24"/>
        </w:rPr>
        <w:t>D</w:t>
      </w:r>
      <w:r w:rsidRPr="001A005A">
        <w:rPr>
          <w:rFonts w:ascii="Aptos" w:eastAsia="Aptos" w:hAnsi="Aptos" w:cs="Times New Roman"/>
          <w:sz w:val="24"/>
          <w:szCs w:val="24"/>
        </w:rPr>
        <w:t xml:space="preserve">ay </w:t>
      </w:r>
      <w:r w:rsidRPr="001A005A">
        <w:rPr>
          <w:rFonts w:ascii="Aptos" w:eastAsia="Aptos" w:hAnsi="Aptos" w:cs="Times New Roman"/>
          <w:b/>
          <w:bCs/>
          <w:sz w:val="24"/>
          <w:szCs w:val="24"/>
        </w:rPr>
        <w:t>F</w:t>
      </w:r>
      <w:r w:rsidRPr="001A005A">
        <w:rPr>
          <w:rFonts w:ascii="Aptos" w:eastAsia="Aptos" w:hAnsi="Aptos" w:cs="Times New Roman"/>
          <w:sz w:val="24"/>
          <w:szCs w:val="24"/>
        </w:rPr>
        <w:t xml:space="preserve">ollowing </w:t>
      </w:r>
      <w:r w:rsidRPr="001A005A">
        <w:rPr>
          <w:rFonts w:ascii="Aptos" w:eastAsia="Aptos" w:hAnsi="Aptos" w:cs="Times New Roman"/>
          <w:b/>
          <w:bCs/>
          <w:sz w:val="24"/>
          <w:szCs w:val="24"/>
        </w:rPr>
        <w:t>J</w:t>
      </w:r>
      <w:r w:rsidRPr="001A005A">
        <w:rPr>
          <w:rFonts w:ascii="Aptos" w:eastAsia="Aptos" w:hAnsi="Aptos" w:cs="Times New Roman"/>
          <w:sz w:val="24"/>
          <w:szCs w:val="24"/>
        </w:rPr>
        <w:t>esus.</w:t>
      </w:r>
    </w:p>
    <w:p w14:paraId="0403EF02" w14:textId="77777777" w:rsidR="001A005A" w:rsidRPr="001A005A" w:rsidRDefault="001A005A" w:rsidP="001A005A">
      <w:pPr>
        <w:spacing w:line="278" w:lineRule="auto"/>
        <w:contextualSpacing/>
        <w:jc w:val="center"/>
        <w:rPr>
          <w:rFonts w:ascii="Aptos" w:eastAsia="Aptos" w:hAnsi="Aptos" w:cs="Times New Roman"/>
          <w:sz w:val="24"/>
          <w:szCs w:val="24"/>
        </w:rPr>
      </w:pPr>
      <w:r w:rsidRPr="001A005A">
        <w:rPr>
          <w:rFonts w:ascii="Aptos" w:eastAsia="Aptos" w:hAnsi="Aptos" w:cs="Times New Roman"/>
          <w:sz w:val="24"/>
          <w:szCs w:val="24"/>
        </w:rPr>
        <w:t>Jesus came to them and said, “All authority in heaven and on earth has been given to me. </w:t>
      </w:r>
      <w:r w:rsidRPr="001A005A">
        <w:rPr>
          <w:rFonts w:ascii="Aptos" w:eastAsia="Aptos" w:hAnsi="Aptos" w:cs="Times New Roman"/>
          <w:b/>
          <w:bCs/>
          <w:sz w:val="24"/>
          <w:szCs w:val="24"/>
          <w:vertAlign w:val="superscript"/>
        </w:rPr>
        <w:t>19 </w:t>
      </w:r>
      <w:r w:rsidRPr="001A005A">
        <w:rPr>
          <w:rFonts w:ascii="Aptos" w:eastAsia="Aptos" w:hAnsi="Aptos" w:cs="Times New Roman"/>
          <w:sz w:val="24"/>
          <w:szCs w:val="24"/>
        </w:rPr>
        <w:t>Therefore go and make disciples of all nations, baptizing them in the name of the Father and of the Son and of the Holy Spirit, </w:t>
      </w:r>
      <w:r w:rsidRPr="001A005A">
        <w:rPr>
          <w:rFonts w:ascii="Aptos" w:eastAsia="Aptos" w:hAnsi="Aptos" w:cs="Times New Roman"/>
          <w:b/>
          <w:bCs/>
          <w:sz w:val="24"/>
          <w:szCs w:val="24"/>
          <w:vertAlign w:val="superscript"/>
        </w:rPr>
        <w:t>20 </w:t>
      </w:r>
      <w:r w:rsidRPr="001A005A">
        <w:rPr>
          <w:rFonts w:ascii="Aptos" w:eastAsia="Aptos" w:hAnsi="Aptos" w:cs="Times New Roman"/>
          <w:sz w:val="24"/>
          <w:szCs w:val="24"/>
        </w:rPr>
        <w:t xml:space="preserve">and teaching them to obey everything I have commanded you. And </w:t>
      </w:r>
      <w:proofErr w:type="gramStart"/>
      <w:r w:rsidRPr="001A005A">
        <w:rPr>
          <w:rFonts w:ascii="Aptos" w:eastAsia="Aptos" w:hAnsi="Aptos" w:cs="Times New Roman"/>
          <w:sz w:val="24"/>
          <w:szCs w:val="24"/>
        </w:rPr>
        <w:t>surely</w:t>
      </w:r>
      <w:proofErr w:type="gramEnd"/>
      <w:r w:rsidRPr="001A005A">
        <w:rPr>
          <w:rFonts w:ascii="Aptos" w:eastAsia="Aptos" w:hAnsi="Aptos" w:cs="Times New Roman"/>
          <w:sz w:val="24"/>
          <w:szCs w:val="24"/>
        </w:rPr>
        <w:t xml:space="preserve"> I am with you always, to the very end of the age.” (Matthew 28)</w:t>
      </w:r>
    </w:p>
    <w:p w14:paraId="3CEA8E5E" w14:textId="4192D510" w:rsidR="001A005A" w:rsidRDefault="001A005A" w:rsidP="001A005A">
      <w:pPr>
        <w:rPr>
          <w:rFonts w:ascii="Aptos" w:eastAsia="Aptos" w:hAnsi="Aptos" w:cs="Times New Roman"/>
          <w:sz w:val="24"/>
          <w:szCs w:val="24"/>
        </w:rPr>
      </w:pPr>
    </w:p>
    <w:p w14:paraId="26ADC381" w14:textId="355C9C72" w:rsidR="00B636FB" w:rsidRDefault="001A005A" w:rsidP="001A005A">
      <w:pPr>
        <w:ind w:left="720" w:firstLine="720"/>
      </w:pPr>
      <w:r w:rsidRPr="001A005A">
        <w:rPr>
          <w:rFonts w:ascii="Calibri" w:eastAsia="Calibri" w:hAnsi="Calibri" w:cs="Times New Roman"/>
          <w:noProof/>
          <w:kern w:val="0"/>
          <w14:ligatures w14:val="none"/>
        </w:rPr>
        <w:drawing>
          <wp:inline distT="0" distB="0" distL="0" distR="0" wp14:anchorId="2E018151" wp14:editId="4CA3A36A">
            <wp:extent cx="8263890" cy="5000321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386262" cy="5074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B42886" w14:textId="20F91D3A" w:rsidR="00544212" w:rsidRDefault="00544212" w:rsidP="001A005A">
      <w:pPr>
        <w:ind w:left="720" w:firstLine="720"/>
      </w:pPr>
      <w:r>
        <w:rPr>
          <w:noProof/>
        </w:rPr>
        <w:lastRenderedPageBreak/>
        <w:drawing>
          <wp:inline distT="0" distB="0" distL="0" distR="0" wp14:anchorId="0FE2F6EA" wp14:editId="41FCA292">
            <wp:extent cx="8744165" cy="5581650"/>
            <wp:effectExtent l="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749408" cy="5584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44212" w:rsidSect="001A005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05A"/>
    <w:rsid w:val="000F15D3"/>
    <w:rsid w:val="001623D0"/>
    <w:rsid w:val="001A005A"/>
    <w:rsid w:val="002904A6"/>
    <w:rsid w:val="00544212"/>
    <w:rsid w:val="00B636FB"/>
    <w:rsid w:val="00D52126"/>
    <w:rsid w:val="00EA5E0D"/>
    <w:rsid w:val="00F528FC"/>
    <w:rsid w:val="00FC0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4B190F"/>
  <w15:chartTrackingRefBased/>
  <w15:docId w15:val="{7D02C0AB-F4D5-442D-9EF0-DC80CC3B3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A00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00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00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00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00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00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00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00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00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00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00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00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005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005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005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005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005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005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A00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00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00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A00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A00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A005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A005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A005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00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005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005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</Words>
  <Characters>394</Characters>
  <Application>Microsoft Office Word</Application>
  <DocSecurity>0</DocSecurity>
  <Lines>3</Lines>
  <Paragraphs>1</Paragraphs>
  <ScaleCrop>false</ScaleCrop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Parke</dc:creator>
  <cp:keywords/>
  <dc:description/>
  <cp:lastModifiedBy>Rebecca Parke</cp:lastModifiedBy>
  <cp:revision>2</cp:revision>
  <dcterms:created xsi:type="dcterms:W3CDTF">2026-06-05T18:05:00Z</dcterms:created>
  <dcterms:modified xsi:type="dcterms:W3CDTF">2026-06-05T18:05:00Z</dcterms:modified>
</cp:coreProperties>
</file>