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19131" w14:textId="633E2D54" w:rsidR="00C96C4F" w:rsidRPr="00CD3B21" w:rsidRDefault="00CD3B21" w:rsidP="00C96C4F">
      <w:pPr>
        <w:spacing w:after="160" w:line="259" w:lineRule="auto"/>
        <w:rPr>
          <w:rFonts w:eastAsia="Calibri" w:cstheme="minorHAnsi"/>
          <w:b/>
          <w:sz w:val="28"/>
          <w:szCs w:val="28"/>
        </w:rPr>
      </w:pPr>
      <w:r w:rsidRPr="00CD3B21">
        <w:rPr>
          <w:rFonts w:ascii="Calibri" w:eastAsia="Calibri" w:hAnsi="Calibri" w:cs="Times New Roman"/>
          <w:i/>
          <w:iCs/>
          <w:noProof/>
          <w:color w:val="2E74B5"/>
          <w:sz w:val="40"/>
          <w:szCs w:val="40"/>
        </w:rPr>
        <w:drawing>
          <wp:anchor distT="0" distB="0" distL="114300" distR="114300" simplePos="0" relativeHeight="251657728" behindDoc="1" locked="0" layoutInCell="1" allowOverlap="1" wp14:anchorId="5A5B57AC" wp14:editId="29F24215">
            <wp:simplePos x="0" y="0"/>
            <wp:positionH relativeFrom="column">
              <wp:posOffset>4810125</wp:posOffset>
            </wp:positionH>
            <wp:positionV relativeFrom="paragraph">
              <wp:posOffset>7620</wp:posOffset>
            </wp:positionV>
            <wp:extent cx="1740535" cy="1114425"/>
            <wp:effectExtent l="0" t="0" r="0" b="9525"/>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40535" cy="1114425"/>
                    </a:xfrm>
                    <a:prstGeom prst="rect">
                      <a:avLst/>
                    </a:prstGeom>
                  </pic:spPr>
                </pic:pic>
              </a:graphicData>
            </a:graphic>
          </wp:anchor>
        </w:drawing>
      </w:r>
      <w:r w:rsidR="00C96C4F">
        <w:rPr>
          <w:rFonts w:eastAsia="Calibri" w:cstheme="minorHAnsi"/>
          <w:b/>
          <w:sz w:val="28"/>
          <w:szCs w:val="28"/>
        </w:rPr>
        <w:t>EAST DEAN and FRISTON</w:t>
      </w:r>
      <w:r w:rsidR="00C96C4F" w:rsidRPr="007F41AD">
        <w:rPr>
          <w:rFonts w:eastAsia="Calibri" w:cstheme="minorHAnsi"/>
          <w:b/>
          <w:sz w:val="28"/>
          <w:szCs w:val="28"/>
        </w:rPr>
        <w:t xml:space="preserve"> PAROCHIAL CHURCH COUNCIL</w:t>
      </w:r>
    </w:p>
    <w:p w14:paraId="133BF39F" w14:textId="4B7909D7" w:rsidR="00C96C4F" w:rsidRDefault="00C96C4F" w:rsidP="00CD3B21">
      <w:pPr>
        <w:spacing w:after="160" w:line="259" w:lineRule="auto"/>
        <w:jc w:val="right"/>
        <w:rPr>
          <w:rFonts w:eastAsia="Calibri" w:cstheme="minorHAnsi"/>
          <w:b/>
        </w:rPr>
      </w:pPr>
      <w:r>
        <w:rPr>
          <w:rFonts w:ascii="Algerian" w:hAnsi="Algerian"/>
          <w:color w:val="FF0000"/>
          <w:kern w:val="24"/>
          <w:sz w:val="32"/>
          <w:szCs w:val="32"/>
        </w:rPr>
        <w:t xml:space="preserve">                                                                                              </w:t>
      </w:r>
    </w:p>
    <w:p w14:paraId="43EA683B" w14:textId="77777777" w:rsidR="0081251B" w:rsidRDefault="00C96C4F" w:rsidP="00C96C4F">
      <w:pPr>
        <w:spacing w:after="160"/>
        <w:rPr>
          <w:rFonts w:eastAsia="Calibri" w:cstheme="minorHAnsi"/>
          <w:b/>
          <w:sz w:val="28"/>
          <w:szCs w:val="28"/>
        </w:rPr>
      </w:pPr>
      <w:r w:rsidRPr="007F41AD">
        <w:rPr>
          <w:rFonts w:eastAsia="Calibri" w:cstheme="minorHAnsi"/>
          <w:b/>
          <w:sz w:val="28"/>
          <w:szCs w:val="28"/>
        </w:rPr>
        <w:t>SAFEGUARDING POLICY</w:t>
      </w:r>
      <w:r>
        <w:rPr>
          <w:rFonts w:eastAsia="Calibri" w:cstheme="minorHAnsi"/>
          <w:b/>
          <w:sz w:val="28"/>
          <w:szCs w:val="28"/>
        </w:rPr>
        <w:t xml:space="preserve">               </w:t>
      </w:r>
    </w:p>
    <w:p w14:paraId="7DFDE709" w14:textId="0DF67B71" w:rsidR="00C96C4F" w:rsidRDefault="00C96C4F" w:rsidP="00C96C4F">
      <w:pPr>
        <w:spacing w:after="160"/>
        <w:rPr>
          <w:rFonts w:eastAsia="Calibri" w:cstheme="minorHAnsi"/>
          <w:b/>
          <w:sz w:val="28"/>
          <w:szCs w:val="28"/>
        </w:rPr>
      </w:pPr>
      <w:r>
        <w:rPr>
          <w:rFonts w:eastAsia="Calibri" w:cstheme="minorHAnsi"/>
          <w:b/>
          <w:sz w:val="28"/>
          <w:szCs w:val="28"/>
        </w:rPr>
        <w:t xml:space="preserve">                                                                   </w:t>
      </w:r>
    </w:p>
    <w:p w14:paraId="10954107" w14:textId="72A15ADD" w:rsidR="00C96C4F" w:rsidRPr="000B7867" w:rsidRDefault="00C96C4F" w:rsidP="00C96C4F">
      <w:pPr>
        <w:spacing w:after="160"/>
        <w:rPr>
          <w:rFonts w:eastAsia="Calibri" w:cstheme="minorHAnsi"/>
          <w:i/>
          <w:iCs/>
        </w:rPr>
      </w:pPr>
      <w:r w:rsidRPr="00AB2772">
        <w:rPr>
          <w:rFonts w:eastAsia="Calibri" w:cstheme="minorHAnsi"/>
        </w:rPr>
        <w:t>The following policy was agreed at the Parochial Church Council (PCC) meeting held on</w:t>
      </w:r>
      <w:r w:rsidR="00495FD7">
        <w:rPr>
          <w:rFonts w:eastAsia="Calibri" w:cstheme="minorHAnsi"/>
        </w:rPr>
        <w:t xml:space="preserve"> 20/5/19</w:t>
      </w:r>
      <w:r w:rsidRPr="00AB2772">
        <w:rPr>
          <w:rFonts w:eastAsia="Calibri" w:cstheme="minorHAnsi"/>
        </w:rPr>
        <w:t xml:space="preserve"> </w:t>
      </w:r>
      <w:r w:rsidR="000B7867" w:rsidRPr="00CD3B21">
        <w:rPr>
          <w:rFonts w:eastAsia="Calibri" w:cstheme="minorHAnsi"/>
          <w:i/>
          <w:iCs/>
        </w:rPr>
        <w:t xml:space="preserve">edited </w:t>
      </w:r>
      <w:proofErr w:type="gramStart"/>
      <w:r w:rsidR="00445A7E">
        <w:rPr>
          <w:rFonts w:eastAsia="Calibri" w:cstheme="minorHAnsi"/>
          <w:i/>
          <w:iCs/>
        </w:rPr>
        <w:t>25</w:t>
      </w:r>
      <w:r w:rsidR="000B7867" w:rsidRPr="00CD3B21">
        <w:rPr>
          <w:rFonts w:eastAsia="Calibri" w:cstheme="minorHAnsi"/>
          <w:i/>
          <w:iCs/>
        </w:rPr>
        <w:t>/4/23</w:t>
      </w:r>
      <w:proofErr w:type="gramEnd"/>
    </w:p>
    <w:p w14:paraId="48EC6DA7" w14:textId="77777777" w:rsidR="00C96C4F" w:rsidRPr="00AB2772" w:rsidRDefault="00C96C4F" w:rsidP="00C96C4F">
      <w:pPr>
        <w:autoSpaceDE w:val="0"/>
        <w:autoSpaceDN w:val="0"/>
        <w:adjustRightInd w:val="0"/>
        <w:spacing w:after="0"/>
        <w:jc w:val="both"/>
        <w:rPr>
          <w:rFonts w:eastAsia="Times New Roman" w:cstheme="minorHAnsi"/>
        </w:rPr>
      </w:pPr>
      <w:r w:rsidRPr="00AB2772">
        <w:rPr>
          <w:rFonts w:eastAsia="Times New Roman" w:cstheme="minorHAnsi"/>
        </w:rPr>
        <w:t xml:space="preserve">In accordance with the Church of England Safeguarding Policy our church is committed to: </w:t>
      </w:r>
    </w:p>
    <w:p w14:paraId="31377DC7" w14:textId="77777777" w:rsidR="00C96C4F" w:rsidRPr="00AB2772"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AB2772">
        <w:rPr>
          <w:rFonts w:eastAsia="Times New Roman" w:cstheme="minorHAnsi"/>
        </w:rPr>
        <w:t>Promoting a safer environment and culture.</w:t>
      </w:r>
    </w:p>
    <w:p w14:paraId="38E11A87" w14:textId="77777777" w:rsidR="00C96C4F" w:rsidRPr="00AB2772"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AB2772">
        <w:rPr>
          <w:rFonts w:eastAsia="Times New Roman" w:cstheme="minorHAnsi"/>
        </w:rPr>
        <w:t>Safely recruiting and supporting all those with any responsibility related to children, young people and vulnerable adults within the church.</w:t>
      </w:r>
    </w:p>
    <w:p w14:paraId="2EC381B7" w14:textId="77777777" w:rsidR="00C96C4F" w:rsidRPr="00AB2772"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AB2772">
        <w:rPr>
          <w:rFonts w:eastAsia="Times New Roman" w:cstheme="minorHAnsi"/>
        </w:rPr>
        <w:t>Responding promptly to every safeguarding concern or allegation.</w:t>
      </w:r>
    </w:p>
    <w:p w14:paraId="6213D006" w14:textId="77777777" w:rsidR="00C96C4F"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AB2772">
        <w:rPr>
          <w:rFonts w:eastAsia="Times New Roman" w:cstheme="minorHAnsi"/>
        </w:rPr>
        <w:t>Responding to those that may pose a present risk to others.</w:t>
      </w:r>
    </w:p>
    <w:p w14:paraId="2D204EBF" w14:textId="77777777" w:rsidR="00C96C4F" w:rsidRPr="0089173E" w:rsidRDefault="00C96C4F" w:rsidP="00C96C4F">
      <w:pPr>
        <w:numPr>
          <w:ilvl w:val="0"/>
          <w:numId w:val="25"/>
        </w:numPr>
        <w:autoSpaceDE w:val="0"/>
        <w:autoSpaceDN w:val="0"/>
        <w:adjustRightInd w:val="0"/>
        <w:spacing w:after="0" w:line="259" w:lineRule="auto"/>
        <w:ind w:left="397"/>
        <w:jc w:val="both"/>
        <w:rPr>
          <w:rFonts w:eastAsia="Times New Roman" w:cstheme="minorHAnsi"/>
        </w:rPr>
      </w:pPr>
      <w:r w:rsidRPr="0089173E">
        <w:rPr>
          <w:rFonts w:eastAsia="Times New Roman" w:cstheme="minorHAnsi"/>
        </w:rPr>
        <w:t>Mark 10 v 13-16 says “Let the little children come to me and do not hinder them for the kingdom of God belongs to such as these” We therefore hold children’s work in the highest regard. Children are recognised as a valuable part of the church today and not just of the church tomorrow. Our church aims to provide children with an environment of fun and friendship where they are encouraged to personally know and follow Jesus.</w:t>
      </w:r>
    </w:p>
    <w:p w14:paraId="4B79C3B0" w14:textId="77777777" w:rsidR="00C96C4F" w:rsidRPr="00AB2772" w:rsidRDefault="00C96C4F" w:rsidP="00C96C4F">
      <w:pPr>
        <w:autoSpaceDE w:val="0"/>
        <w:autoSpaceDN w:val="0"/>
        <w:adjustRightInd w:val="0"/>
        <w:spacing w:after="0"/>
        <w:jc w:val="both"/>
        <w:rPr>
          <w:rFonts w:eastAsia="Times New Roman" w:cstheme="minorHAnsi"/>
        </w:rPr>
      </w:pPr>
      <w:r w:rsidRPr="00AB2772">
        <w:rPr>
          <w:rFonts w:eastAsia="Times New Roman" w:cstheme="minorHAnsi"/>
        </w:rPr>
        <w:t xml:space="preserve">The Parish will:  </w:t>
      </w:r>
    </w:p>
    <w:p w14:paraId="195509A9" w14:textId="77777777" w:rsidR="00C96C4F" w:rsidRPr="00AB2772" w:rsidRDefault="00C96C4F" w:rsidP="00C96C4F">
      <w:pPr>
        <w:numPr>
          <w:ilvl w:val="0"/>
          <w:numId w:val="25"/>
        </w:numPr>
        <w:autoSpaceDE w:val="0"/>
        <w:autoSpaceDN w:val="0"/>
        <w:adjustRightInd w:val="0"/>
        <w:spacing w:after="0" w:line="259" w:lineRule="auto"/>
        <w:jc w:val="both"/>
        <w:rPr>
          <w:rFonts w:eastAsia="Times New Roman" w:cstheme="minorHAnsi"/>
        </w:rPr>
      </w:pPr>
      <w:r w:rsidRPr="00AB2772">
        <w:rPr>
          <w:rFonts w:eastAsia="Times New Roman" w:cstheme="minorHAnsi"/>
        </w:rPr>
        <w:t>Create a safe and caring place for all.</w:t>
      </w:r>
    </w:p>
    <w:p w14:paraId="6E606040" w14:textId="77777777" w:rsidR="00C96C4F" w:rsidRPr="00AB2772" w:rsidRDefault="00C96C4F" w:rsidP="00C96C4F">
      <w:pPr>
        <w:numPr>
          <w:ilvl w:val="0"/>
          <w:numId w:val="25"/>
        </w:numPr>
        <w:autoSpaceDE w:val="0"/>
        <w:autoSpaceDN w:val="0"/>
        <w:adjustRightInd w:val="0"/>
        <w:spacing w:after="0" w:line="259" w:lineRule="auto"/>
        <w:jc w:val="both"/>
        <w:rPr>
          <w:rFonts w:eastAsia="Times New Roman" w:cstheme="minorHAnsi"/>
        </w:rPr>
      </w:pPr>
      <w:r w:rsidRPr="00AB2772">
        <w:rPr>
          <w:rFonts w:eastAsia="Times New Roman" w:cstheme="minorHAnsi"/>
        </w:rPr>
        <w:t>Have a named Parish Safeguarding Officer (PSO) to work with the incumbent and the PCC to implement policy and procedures.</w:t>
      </w:r>
    </w:p>
    <w:p w14:paraId="02595883" w14:textId="77777777" w:rsidR="00C96C4F" w:rsidRPr="00AB2772" w:rsidRDefault="00C96C4F" w:rsidP="00C96C4F">
      <w:pPr>
        <w:numPr>
          <w:ilvl w:val="0"/>
          <w:numId w:val="25"/>
        </w:numPr>
        <w:autoSpaceDE w:val="0"/>
        <w:autoSpaceDN w:val="0"/>
        <w:adjustRightInd w:val="0"/>
        <w:spacing w:after="0" w:line="259" w:lineRule="auto"/>
        <w:jc w:val="both"/>
        <w:rPr>
          <w:rFonts w:eastAsia="Times New Roman" w:cstheme="minorHAnsi"/>
        </w:rPr>
      </w:pPr>
      <w:r w:rsidRPr="00AB2772">
        <w:rPr>
          <w:rFonts w:eastAsia="Times New Roman" w:cstheme="minorHAnsi"/>
        </w:rPr>
        <w:t>Safely recruit, train and support all those with any responsibility for children, young people and adults to have the confidence and skills to recognise and respond to abuse.</w:t>
      </w:r>
    </w:p>
    <w:p w14:paraId="38A54460" w14:textId="77777777" w:rsidR="00C96C4F" w:rsidRPr="00AB2772" w:rsidRDefault="00C96C4F" w:rsidP="00C96C4F">
      <w:pPr>
        <w:numPr>
          <w:ilvl w:val="0"/>
          <w:numId w:val="25"/>
        </w:numPr>
        <w:spacing w:before="120" w:after="0" w:line="259" w:lineRule="auto"/>
        <w:contextualSpacing/>
        <w:jc w:val="both"/>
        <w:rPr>
          <w:rFonts w:eastAsia="Times New Roman" w:cstheme="minorHAnsi"/>
        </w:rPr>
      </w:pPr>
      <w:r w:rsidRPr="00AB2772">
        <w:rPr>
          <w:rFonts w:eastAsia="Times New Roman" w:cstheme="minorHAnsi"/>
        </w:rPr>
        <w:t>Ensure that there is appropriate insurance cover for all activities involving children and adults undertaken in the name of the parish.</w:t>
      </w:r>
    </w:p>
    <w:p w14:paraId="373CE5DA" w14:textId="77777777" w:rsidR="00C96C4F" w:rsidRPr="00AB2772" w:rsidRDefault="00C96C4F" w:rsidP="00C96C4F">
      <w:pPr>
        <w:numPr>
          <w:ilvl w:val="0"/>
          <w:numId w:val="25"/>
        </w:numPr>
        <w:spacing w:before="120" w:after="0" w:line="259" w:lineRule="auto"/>
        <w:contextualSpacing/>
        <w:jc w:val="both"/>
        <w:rPr>
          <w:rFonts w:eastAsia="Times New Roman" w:cstheme="minorHAnsi"/>
        </w:rPr>
      </w:pPr>
      <w:r w:rsidRPr="00AB2772">
        <w:rPr>
          <w:rFonts w:eastAsia="Times New Roman" w:cstheme="minorHAnsi"/>
        </w:rPr>
        <w:t>Display in church premises and on the Parish website the details of who to contact if there are safeguarding concerns or support needs.</w:t>
      </w:r>
    </w:p>
    <w:p w14:paraId="364AB7E9" w14:textId="77777777" w:rsidR="00C96C4F" w:rsidRPr="00AB2772" w:rsidRDefault="00C96C4F" w:rsidP="00C96C4F">
      <w:pPr>
        <w:numPr>
          <w:ilvl w:val="0"/>
          <w:numId w:val="25"/>
        </w:numPr>
        <w:spacing w:before="120" w:after="0" w:line="259" w:lineRule="auto"/>
        <w:contextualSpacing/>
        <w:jc w:val="both"/>
        <w:rPr>
          <w:rFonts w:eastAsia="Times New Roman" w:cstheme="minorHAnsi"/>
        </w:rPr>
      </w:pPr>
      <w:r w:rsidRPr="00AB2772">
        <w:rPr>
          <w:rFonts w:eastAsia="Times New Roman" w:cstheme="minorHAnsi"/>
        </w:rPr>
        <w:t>Listen to and take seriously all those who disclose abuse.</w:t>
      </w:r>
    </w:p>
    <w:p w14:paraId="6B7E25B5" w14:textId="77777777" w:rsidR="00C96C4F" w:rsidRPr="00AB2772" w:rsidRDefault="00C96C4F" w:rsidP="00C96C4F">
      <w:pPr>
        <w:numPr>
          <w:ilvl w:val="0"/>
          <w:numId w:val="25"/>
        </w:numPr>
        <w:spacing w:before="120" w:after="0" w:line="259" w:lineRule="auto"/>
        <w:contextualSpacing/>
        <w:jc w:val="both"/>
        <w:rPr>
          <w:rFonts w:eastAsia="Times New Roman" w:cstheme="minorHAnsi"/>
        </w:rPr>
      </w:pPr>
      <w:r w:rsidRPr="00AB2772">
        <w:rPr>
          <w:rFonts w:eastAsia="Calibri" w:cstheme="minorHAnsi"/>
        </w:rPr>
        <w:t xml:space="preserve">Take steps to protect children and adults when a safeguarding concern of any kind arises, following House of Bishops guidance, including </w:t>
      </w:r>
      <w:r w:rsidRPr="00AB2772">
        <w:rPr>
          <w:rFonts w:eastAsia="Times New Roman" w:cstheme="minorHAnsi"/>
        </w:rPr>
        <w:t>notifying the Diocesan Safeguarding Adviser (DSA) and statutory agencies immediately.</w:t>
      </w:r>
    </w:p>
    <w:p w14:paraId="61797635" w14:textId="77777777" w:rsidR="00C96C4F" w:rsidRPr="00AB2772" w:rsidRDefault="00C96C4F" w:rsidP="00C96C4F">
      <w:pPr>
        <w:numPr>
          <w:ilvl w:val="0"/>
          <w:numId w:val="25"/>
        </w:numPr>
        <w:spacing w:before="120" w:after="0" w:line="259" w:lineRule="auto"/>
        <w:contextualSpacing/>
        <w:jc w:val="both"/>
        <w:rPr>
          <w:rFonts w:eastAsia="Times New Roman" w:cstheme="minorHAnsi"/>
        </w:rPr>
      </w:pPr>
      <w:r w:rsidRPr="00AB2772">
        <w:rPr>
          <w:rFonts w:eastAsia="Times New Roman" w:cstheme="minorHAnsi"/>
        </w:rPr>
        <w:t>Offer support to victims/survivors of abuse regardless of the type of abuse, when or where it occurred.</w:t>
      </w:r>
    </w:p>
    <w:p w14:paraId="0BB8A700" w14:textId="5B39C36E" w:rsidR="00C96C4F" w:rsidRPr="00AB2772" w:rsidRDefault="00445A7E" w:rsidP="00C96C4F">
      <w:pPr>
        <w:numPr>
          <w:ilvl w:val="0"/>
          <w:numId w:val="25"/>
        </w:numPr>
        <w:spacing w:before="120" w:after="0" w:line="259" w:lineRule="auto"/>
        <w:contextualSpacing/>
        <w:jc w:val="both"/>
        <w:rPr>
          <w:rFonts w:eastAsia="Times New Roman" w:cstheme="minorHAnsi"/>
        </w:rPr>
      </w:pPr>
      <w:r>
        <w:rPr>
          <w:rFonts w:eastAsia="Times New Roman" w:cstheme="minorHAnsi"/>
        </w:rPr>
        <w:t>Monitor</w:t>
      </w:r>
      <w:r w:rsidR="00C96C4F" w:rsidRPr="00AB2772">
        <w:rPr>
          <w:rFonts w:eastAsia="Times New Roman" w:cstheme="minorHAnsi"/>
        </w:rPr>
        <w:t xml:space="preserve"> any member of the church community who may pose a risk to children and adults whilst maintaining appropriate confidentiality and the safety of all parties. </w:t>
      </w:r>
    </w:p>
    <w:p w14:paraId="45EB5303" w14:textId="77777777" w:rsidR="00C96C4F" w:rsidRPr="00AB2772" w:rsidRDefault="00C96C4F" w:rsidP="00C96C4F">
      <w:pPr>
        <w:numPr>
          <w:ilvl w:val="0"/>
          <w:numId w:val="25"/>
        </w:numPr>
        <w:spacing w:before="120" w:after="0" w:line="259" w:lineRule="auto"/>
        <w:contextualSpacing/>
        <w:jc w:val="both"/>
        <w:rPr>
          <w:rFonts w:eastAsia="Times New Roman" w:cstheme="minorHAnsi"/>
        </w:rPr>
      </w:pPr>
      <w:r w:rsidRPr="00AB2772">
        <w:rPr>
          <w:rFonts w:eastAsia="Times New Roman" w:cstheme="minorHAnsi"/>
        </w:rPr>
        <w:t>Ensure that health and safety policy, procedures and risk assessments are in place and that these are reviewed annually.</w:t>
      </w:r>
    </w:p>
    <w:p w14:paraId="6FDC73C7" w14:textId="77777777" w:rsidR="00C96C4F" w:rsidRPr="0089173E" w:rsidRDefault="00C96C4F" w:rsidP="00C96C4F">
      <w:pPr>
        <w:numPr>
          <w:ilvl w:val="0"/>
          <w:numId w:val="25"/>
        </w:numPr>
        <w:spacing w:before="120" w:after="0" w:line="259" w:lineRule="auto"/>
        <w:ind w:right="897"/>
        <w:contextualSpacing/>
        <w:jc w:val="both"/>
        <w:rPr>
          <w:rFonts w:eastAsia="Calibri" w:cstheme="minorHAnsi"/>
          <w:sz w:val="24"/>
          <w:szCs w:val="24"/>
        </w:rPr>
      </w:pPr>
      <w:r w:rsidRPr="0089173E">
        <w:rPr>
          <w:rFonts w:eastAsia="Times New Roman" w:cstheme="minorHAnsi"/>
        </w:rPr>
        <w:t>Review the implementation of the Safeguarding Policy, Procedures and Practices at least annually.</w:t>
      </w:r>
    </w:p>
    <w:p w14:paraId="77528363" w14:textId="77777777" w:rsidR="00C96C4F" w:rsidRDefault="00C96C4F" w:rsidP="00C96C4F">
      <w:pPr>
        <w:spacing w:after="0" w:line="360" w:lineRule="auto"/>
        <w:jc w:val="both"/>
        <w:rPr>
          <w:rFonts w:cstheme="minorHAnsi"/>
        </w:rPr>
      </w:pPr>
      <w:r w:rsidRPr="00AB2772">
        <w:rPr>
          <w:rFonts w:cstheme="minorHAnsi"/>
        </w:rPr>
        <w:t>Each person who works within this church community will agree to abide by this policy and the guidelines established by this church.</w:t>
      </w:r>
    </w:p>
    <w:p w14:paraId="51EEE930" w14:textId="3B80A265" w:rsidR="004A2074" w:rsidRDefault="004A2074" w:rsidP="004A2074">
      <w:pPr>
        <w:spacing w:after="0"/>
        <w:jc w:val="both"/>
        <w:rPr>
          <w:rFonts w:cstheme="minorHAnsi"/>
        </w:rPr>
      </w:pPr>
      <w:r w:rsidRPr="00AB2772">
        <w:rPr>
          <w:rFonts w:cstheme="minorHAnsi"/>
        </w:rPr>
        <w:t>This church appoints</w:t>
      </w:r>
      <w:r>
        <w:rPr>
          <w:rFonts w:cstheme="minorHAnsi"/>
        </w:rPr>
        <w:t xml:space="preserve"> </w:t>
      </w:r>
      <w:r w:rsidR="000B7867" w:rsidRPr="00CD3B21">
        <w:rPr>
          <w:rFonts w:cstheme="minorHAnsi"/>
        </w:rPr>
        <w:t>Mark Ritchie</w:t>
      </w:r>
      <w:r w:rsidRPr="00AB2772">
        <w:rPr>
          <w:rFonts w:cstheme="minorHAnsi"/>
        </w:rPr>
        <w:t xml:space="preserve"> as </w:t>
      </w:r>
      <w:r>
        <w:rPr>
          <w:rFonts w:cstheme="minorHAnsi"/>
        </w:rPr>
        <w:t>the Parish Safeguarding Officer</w:t>
      </w:r>
    </w:p>
    <w:p w14:paraId="6E9ECEEA" w14:textId="77777777" w:rsidR="00C96C4F" w:rsidRDefault="00C96C4F" w:rsidP="00C96C4F">
      <w:pPr>
        <w:spacing w:after="0" w:line="360" w:lineRule="auto"/>
        <w:jc w:val="both"/>
        <w:rPr>
          <w:rFonts w:cstheme="minorHAnsi"/>
        </w:rPr>
      </w:pPr>
      <w:r w:rsidRPr="00AB2772">
        <w:rPr>
          <w:rFonts w:cstheme="minorHAnsi"/>
        </w:rPr>
        <w:t xml:space="preserve">Incumbent </w:t>
      </w:r>
      <w:r w:rsidR="002B6359">
        <w:rPr>
          <w:rFonts w:cstheme="minorHAnsi"/>
        </w:rPr>
        <w:t xml:space="preserve"> - Reverend David Baker</w:t>
      </w:r>
    </w:p>
    <w:p w14:paraId="5D74E722" w14:textId="5E012966" w:rsidR="00C96C4F" w:rsidRDefault="00C96C4F" w:rsidP="00C96C4F">
      <w:pPr>
        <w:spacing w:after="0" w:line="360" w:lineRule="auto"/>
        <w:jc w:val="both"/>
        <w:rPr>
          <w:rFonts w:cstheme="minorHAnsi"/>
        </w:rPr>
      </w:pPr>
      <w:r>
        <w:rPr>
          <w:rFonts w:cstheme="minorHAnsi"/>
        </w:rPr>
        <w:t>Churchwardens</w:t>
      </w:r>
      <w:r w:rsidR="002B6359">
        <w:rPr>
          <w:rFonts w:cstheme="minorHAnsi"/>
        </w:rPr>
        <w:t xml:space="preserve"> - East Dean </w:t>
      </w:r>
      <w:r w:rsidR="00445A7E">
        <w:rPr>
          <w:rFonts w:cstheme="minorHAnsi"/>
        </w:rPr>
        <w:t>–</w:t>
      </w:r>
      <w:r w:rsidR="002B6359">
        <w:rPr>
          <w:rFonts w:cstheme="minorHAnsi"/>
        </w:rPr>
        <w:t xml:space="preserve"> </w:t>
      </w:r>
      <w:r w:rsidR="00445A7E">
        <w:rPr>
          <w:rFonts w:cstheme="minorHAnsi"/>
        </w:rPr>
        <w:t>Gail Huggett</w:t>
      </w:r>
      <w:r w:rsidR="002B6359">
        <w:rPr>
          <w:rFonts w:cstheme="minorHAnsi"/>
        </w:rPr>
        <w:t xml:space="preserve"> </w:t>
      </w:r>
      <w:r w:rsidR="002B6359" w:rsidRPr="00CD3B21">
        <w:rPr>
          <w:rFonts w:cstheme="minorHAnsi"/>
        </w:rPr>
        <w:t xml:space="preserve">and </w:t>
      </w:r>
      <w:r w:rsidR="000B7867" w:rsidRPr="00CD3B21">
        <w:rPr>
          <w:rFonts w:cstheme="minorHAnsi"/>
        </w:rPr>
        <w:t>David Linsell</w:t>
      </w:r>
      <w:r w:rsidR="002B6359">
        <w:rPr>
          <w:rFonts w:cstheme="minorHAnsi"/>
        </w:rPr>
        <w:t xml:space="preserve">; Friston – </w:t>
      </w:r>
      <w:r w:rsidR="000B7867" w:rsidRPr="00CD3B21">
        <w:rPr>
          <w:rFonts w:cstheme="minorHAnsi"/>
        </w:rPr>
        <w:t>David George and Carl Fillery</w:t>
      </w:r>
    </w:p>
    <w:p w14:paraId="51B74364" w14:textId="77777777" w:rsidR="00445A7E" w:rsidRDefault="00445A7E" w:rsidP="00C96C4F">
      <w:pPr>
        <w:spacing w:after="0" w:line="360" w:lineRule="auto"/>
        <w:jc w:val="both"/>
        <w:rPr>
          <w:rFonts w:cstheme="minorHAnsi"/>
        </w:rPr>
      </w:pPr>
    </w:p>
    <w:p w14:paraId="0B0EDC9D" w14:textId="77777777" w:rsidR="00445A7E" w:rsidRDefault="00445A7E" w:rsidP="00C96C4F">
      <w:pPr>
        <w:spacing w:after="0" w:line="360" w:lineRule="auto"/>
        <w:jc w:val="both"/>
        <w:rPr>
          <w:rFonts w:cstheme="minorHAnsi"/>
        </w:rPr>
      </w:pPr>
    </w:p>
    <w:p w14:paraId="70DA733B" w14:textId="77777777" w:rsidR="00C96C4F" w:rsidRDefault="00C96C4F" w:rsidP="009667DB">
      <w:pPr>
        <w:rPr>
          <w:b/>
          <w:u w:val="single"/>
        </w:rPr>
      </w:pPr>
    </w:p>
    <w:p w14:paraId="078394D3" w14:textId="77777777" w:rsidR="00AB2772" w:rsidRPr="00BE7D00" w:rsidRDefault="00AB2772" w:rsidP="009667DB">
      <w:pPr>
        <w:rPr>
          <w:b/>
          <w:u w:val="single"/>
        </w:rPr>
      </w:pPr>
      <w:r w:rsidRPr="00BE7D00">
        <w:rPr>
          <w:b/>
          <w:u w:val="single"/>
        </w:rPr>
        <w:lastRenderedPageBreak/>
        <w:t>POLICIES &amp; PROCEDURES</w:t>
      </w:r>
    </w:p>
    <w:p w14:paraId="5DF115D4" w14:textId="77777777" w:rsidR="00C74A37" w:rsidRPr="00BE7D00" w:rsidRDefault="00C74A37" w:rsidP="009667DB">
      <w:r w:rsidRPr="00BE7D00">
        <w:rPr>
          <w:b/>
          <w:u w:val="single"/>
        </w:rPr>
        <w:t>SAFER RECRUITMENT</w:t>
      </w:r>
    </w:p>
    <w:p w14:paraId="04DF422E" w14:textId="77777777" w:rsidR="009667DB" w:rsidRPr="00BE7D00" w:rsidRDefault="009667DB" w:rsidP="009667DB">
      <w:pPr>
        <w:rPr>
          <w:b/>
          <w:u w:val="single"/>
        </w:rPr>
      </w:pPr>
      <w:r w:rsidRPr="00BE7D00">
        <w:rPr>
          <w:b/>
          <w:u w:val="single"/>
        </w:rPr>
        <w:t>APPOINTMENT, SUPPORT, SUPERVISION AND TRAINING OF WORKERS/VOLUNTEERS</w:t>
      </w:r>
    </w:p>
    <w:p w14:paraId="03FAA23A" w14:textId="77777777" w:rsidR="009667DB" w:rsidRPr="00BE7D00" w:rsidRDefault="009667DB" w:rsidP="00C74A37">
      <w:pPr>
        <w:pStyle w:val="ListParagraph"/>
        <w:numPr>
          <w:ilvl w:val="0"/>
          <w:numId w:val="1"/>
        </w:numPr>
      </w:pPr>
      <w:r w:rsidRPr="00BE7D00">
        <w:t xml:space="preserve">Before working with children, </w:t>
      </w:r>
      <w:r w:rsidR="00C74A37" w:rsidRPr="00BE7D00">
        <w:t xml:space="preserve">young people or vulnerable adults </w:t>
      </w:r>
      <w:r w:rsidRPr="00BE7D00">
        <w:t>the applicant will be required to complete a self declaration form for volunteers and undertake an Enhanced CRB check.</w:t>
      </w:r>
    </w:p>
    <w:p w14:paraId="412E316F" w14:textId="77777777" w:rsidR="009667DB" w:rsidRPr="00BE7D00" w:rsidRDefault="009667DB" w:rsidP="00C74A37">
      <w:pPr>
        <w:pStyle w:val="ListParagraph"/>
        <w:numPr>
          <w:ilvl w:val="0"/>
          <w:numId w:val="1"/>
        </w:numPr>
      </w:pPr>
      <w:r w:rsidRPr="00BE7D00">
        <w:t>Have references taken up</w:t>
      </w:r>
    </w:p>
    <w:p w14:paraId="242B492A" w14:textId="77777777" w:rsidR="009667DB" w:rsidRPr="00BE7D00" w:rsidRDefault="009667DB" w:rsidP="00C74A37">
      <w:pPr>
        <w:pStyle w:val="ListParagraph"/>
        <w:numPr>
          <w:ilvl w:val="0"/>
          <w:numId w:val="1"/>
        </w:numPr>
      </w:pPr>
      <w:r w:rsidRPr="00BE7D00">
        <w:t xml:space="preserve">Attend </w:t>
      </w:r>
      <w:r w:rsidR="00EC0B0B" w:rsidRPr="00BE7D00">
        <w:t>an interview with the relevant  Children’s Work Leader</w:t>
      </w:r>
      <w:r w:rsidR="00D01E1E" w:rsidRPr="00BE7D00">
        <w:t>,</w:t>
      </w:r>
      <w:r w:rsidR="00C74A37" w:rsidRPr="00BE7D00">
        <w:t xml:space="preserve"> </w:t>
      </w:r>
      <w:r w:rsidR="00C93AE6">
        <w:t xml:space="preserve">Parish </w:t>
      </w:r>
      <w:r w:rsidR="00D01E1E" w:rsidRPr="00BE7D00">
        <w:t>Safeguarding Officer.</w:t>
      </w:r>
    </w:p>
    <w:p w14:paraId="2BA2A1EE" w14:textId="77777777" w:rsidR="00EC0B0B" w:rsidRPr="00BE7D00" w:rsidRDefault="00EC0B0B" w:rsidP="00C74A37">
      <w:pPr>
        <w:pStyle w:val="ListParagraph"/>
        <w:numPr>
          <w:ilvl w:val="0"/>
          <w:numId w:val="1"/>
        </w:numPr>
      </w:pPr>
      <w:r w:rsidRPr="00BE7D00">
        <w:t>Once approved, the worker will be overseen by the Children’s Work Leader</w:t>
      </w:r>
      <w:r w:rsidR="00D01E1E" w:rsidRPr="00BE7D00">
        <w:t xml:space="preserve">, </w:t>
      </w:r>
      <w:r w:rsidR="00C74A37" w:rsidRPr="00BE7D00">
        <w:t xml:space="preserve"> </w:t>
      </w:r>
      <w:r w:rsidR="00C93AE6">
        <w:t xml:space="preserve">Parish </w:t>
      </w:r>
      <w:r w:rsidR="00D01E1E" w:rsidRPr="00BE7D00">
        <w:t>Safeguarding Officer</w:t>
      </w:r>
    </w:p>
    <w:p w14:paraId="192B00DA" w14:textId="77777777" w:rsidR="00EC0B0B" w:rsidRPr="00BE7D00" w:rsidRDefault="00EC0B0B" w:rsidP="00C74A37">
      <w:pPr>
        <w:pStyle w:val="ListParagraph"/>
        <w:numPr>
          <w:ilvl w:val="0"/>
          <w:numId w:val="1"/>
        </w:numPr>
      </w:pPr>
      <w:r w:rsidRPr="00BE7D00">
        <w:t xml:space="preserve">The worker/volunteer </w:t>
      </w:r>
      <w:r w:rsidR="00D01E1E" w:rsidRPr="00BE7D00">
        <w:t>will</w:t>
      </w:r>
      <w:r w:rsidRPr="00BE7D00">
        <w:t xml:space="preserve"> never work in isolation, and should be given regular training to equip them to serve to the best of their ability</w:t>
      </w:r>
    </w:p>
    <w:p w14:paraId="21CC796C" w14:textId="77777777" w:rsidR="00EC0B0B" w:rsidRPr="00BE7D00" w:rsidRDefault="00EC0B0B" w:rsidP="00C74A37">
      <w:pPr>
        <w:pStyle w:val="ListParagraph"/>
        <w:numPr>
          <w:ilvl w:val="0"/>
          <w:numId w:val="1"/>
        </w:numPr>
      </w:pPr>
      <w:r w:rsidRPr="00BE7D00">
        <w:t>No-one with a conviction or caution for sexual offences is allowed to work with children, young people or vulnerable adults.</w:t>
      </w:r>
    </w:p>
    <w:p w14:paraId="3C5AEFFD" w14:textId="77777777" w:rsidR="00C74A37" w:rsidRPr="00BE7D00" w:rsidRDefault="00C74A37" w:rsidP="00C74A37">
      <w:pPr>
        <w:rPr>
          <w:b/>
        </w:rPr>
      </w:pPr>
      <w:r w:rsidRPr="00BE7D00">
        <w:rPr>
          <w:b/>
        </w:rPr>
        <w:t>SAFER RECRUITMENT SUPPORT &amp; TRAINING</w:t>
      </w:r>
    </w:p>
    <w:p w14:paraId="07B588E4" w14:textId="77777777" w:rsidR="000F2D15" w:rsidRPr="00C96C4F" w:rsidRDefault="000F2D15" w:rsidP="000F2D15">
      <w:pPr>
        <w:widowControl w:val="0"/>
        <w:autoSpaceDE w:val="0"/>
        <w:autoSpaceDN w:val="0"/>
        <w:spacing w:before="253" w:after="0"/>
        <w:ind w:left="620" w:right="675"/>
        <w:jc w:val="both"/>
        <w:rPr>
          <w:rFonts w:eastAsia="Arial" w:cs="Arial"/>
          <w:i/>
          <w:lang w:eastAsia="en-GB" w:bidi="en-GB"/>
        </w:rPr>
      </w:pPr>
      <w:r w:rsidRPr="00C96C4F">
        <w:rPr>
          <w:rFonts w:eastAsia="Arial" w:cs="Arial"/>
          <w:lang w:eastAsia="en-GB" w:bidi="en-GB"/>
        </w:rPr>
        <w:t>The</w:t>
      </w:r>
      <w:r w:rsidRPr="00C96C4F">
        <w:rPr>
          <w:rFonts w:eastAsia="Arial" w:cs="Arial"/>
          <w:spacing w:val="-9"/>
          <w:lang w:eastAsia="en-GB" w:bidi="en-GB"/>
        </w:rPr>
        <w:t xml:space="preserve"> </w:t>
      </w:r>
      <w:r w:rsidRPr="00C96C4F">
        <w:rPr>
          <w:rFonts w:eastAsia="Arial" w:cs="Arial"/>
          <w:lang w:eastAsia="en-GB" w:bidi="en-GB"/>
        </w:rPr>
        <w:t>House</w:t>
      </w:r>
      <w:r w:rsidRPr="00C96C4F">
        <w:rPr>
          <w:rFonts w:eastAsia="Arial" w:cs="Arial"/>
          <w:spacing w:val="-6"/>
          <w:lang w:eastAsia="en-GB" w:bidi="en-GB"/>
        </w:rPr>
        <w:t xml:space="preserve"> </w:t>
      </w:r>
      <w:r w:rsidRPr="00C96C4F">
        <w:rPr>
          <w:rFonts w:eastAsia="Arial" w:cs="Arial"/>
          <w:lang w:eastAsia="en-GB" w:bidi="en-GB"/>
        </w:rPr>
        <w:t>of</w:t>
      </w:r>
      <w:r w:rsidRPr="00C96C4F">
        <w:rPr>
          <w:rFonts w:eastAsia="Arial" w:cs="Arial"/>
          <w:spacing w:val="-5"/>
          <w:lang w:eastAsia="en-GB" w:bidi="en-GB"/>
        </w:rPr>
        <w:t xml:space="preserve"> </w:t>
      </w:r>
      <w:r w:rsidRPr="00C96C4F">
        <w:rPr>
          <w:rFonts w:eastAsia="Arial" w:cs="Arial"/>
          <w:lang w:eastAsia="en-GB" w:bidi="en-GB"/>
        </w:rPr>
        <w:t>Bishops’</w:t>
      </w:r>
      <w:r w:rsidRPr="00C96C4F">
        <w:rPr>
          <w:rFonts w:eastAsia="Arial" w:cs="Arial"/>
          <w:spacing w:val="-8"/>
          <w:lang w:eastAsia="en-GB" w:bidi="en-GB"/>
        </w:rPr>
        <w:t xml:space="preserve"> </w:t>
      </w:r>
      <w:r w:rsidRPr="00C96C4F">
        <w:rPr>
          <w:rFonts w:eastAsia="Arial" w:cs="Arial"/>
          <w:lang w:eastAsia="en-GB" w:bidi="en-GB"/>
        </w:rPr>
        <w:t>Safeguarding</w:t>
      </w:r>
      <w:r w:rsidRPr="00C96C4F">
        <w:rPr>
          <w:rFonts w:eastAsia="Arial" w:cs="Arial"/>
          <w:spacing w:val="-3"/>
          <w:lang w:eastAsia="en-GB" w:bidi="en-GB"/>
        </w:rPr>
        <w:t xml:space="preserve"> </w:t>
      </w:r>
      <w:r w:rsidRPr="00C96C4F">
        <w:rPr>
          <w:rFonts w:eastAsia="Arial" w:cs="Arial"/>
          <w:lang w:eastAsia="en-GB" w:bidi="en-GB"/>
        </w:rPr>
        <w:t>Policy</w:t>
      </w:r>
      <w:r w:rsidRPr="00C96C4F">
        <w:rPr>
          <w:rFonts w:eastAsia="Arial" w:cs="Arial"/>
          <w:spacing w:val="-8"/>
          <w:lang w:eastAsia="en-GB" w:bidi="en-GB"/>
        </w:rPr>
        <w:t xml:space="preserve"> </w:t>
      </w:r>
      <w:r w:rsidRPr="00C96C4F">
        <w:rPr>
          <w:rFonts w:eastAsia="Arial" w:cs="Arial"/>
          <w:lang w:eastAsia="en-GB" w:bidi="en-GB"/>
        </w:rPr>
        <w:t>states</w:t>
      </w:r>
      <w:r w:rsidRPr="00C96C4F">
        <w:rPr>
          <w:rFonts w:eastAsia="Arial" w:cs="Arial"/>
          <w:spacing w:val="-9"/>
          <w:lang w:eastAsia="en-GB" w:bidi="en-GB"/>
        </w:rPr>
        <w:t xml:space="preserve"> </w:t>
      </w:r>
      <w:r w:rsidRPr="00C96C4F">
        <w:rPr>
          <w:rFonts w:eastAsia="Arial" w:cs="Arial"/>
          <w:lang w:eastAsia="en-GB" w:bidi="en-GB"/>
        </w:rPr>
        <w:t>that</w:t>
      </w:r>
      <w:r w:rsidRPr="00C96C4F">
        <w:rPr>
          <w:rFonts w:eastAsia="Arial" w:cs="Arial"/>
          <w:spacing w:val="-6"/>
          <w:lang w:eastAsia="en-GB" w:bidi="en-GB"/>
        </w:rPr>
        <w:t xml:space="preserve"> </w:t>
      </w:r>
      <w:r w:rsidRPr="00C96C4F">
        <w:rPr>
          <w:rFonts w:eastAsia="Arial" w:cs="Arial"/>
          <w:lang w:eastAsia="en-GB" w:bidi="en-GB"/>
        </w:rPr>
        <w:t>the</w:t>
      </w:r>
      <w:r w:rsidRPr="00C96C4F">
        <w:rPr>
          <w:rFonts w:eastAsia="Arial" w:cs="Arial"/>
          <w:spacing w:val="-9"/>
          <w:lang w:eastAsia="en-GB" w:bidi="en-GB"/>
        </w:rPr>
        <w:t xml:space="preserve"> </w:t>
      </w:r>
      <w:r w:rsidRPr="00C96C4F">
        <w:rPr>
          <w:rFonts w:eastAsia="Arial" w:cs="Arial"/>
          <w:lang w:eastAsia="en-GB" w:bidi="en-GB"/>
        </w:rPr>
        <w:t>Church</w:t>
      </w:r>
      <w:r w:rsidRPr="00C96C4F">
        <w:rPr>
          <w:rFonts w:eastAsia="Arial" w:cs="Arial"/>
          <w:spacing w:val="-9"/>
          <w:lang w:eastAsia="en-GB" w:bidi="en-GB"/>
        </w:rPr>
        <w:t xml:space="preserve"> </w:t>
      </w:r>
      <w:r w:rsidRPr="00C96C4F">
        <w:rPr>
          <w:rFonts w:eastAsia="Arial" w:cs="Arial"/>
          <w:lang w:eastAsia="en-GB" w:bidi="en-GB"/>
        </w:rPr>
        <w:t>‘</w:t>
      </w:r>
      <w:r w:rsidRPr="00C96C4F">
        <w:rPr>
          <w:rFonts w:eastAsia="Arial" w:cs="Arial"/>
          <w:i/>
          <w:lang w:eastAsia="en-GB" w:bidi="en-GB"/>
        </w:rPr>
        <w:t>will</w:t>
      </w:r>
      <w:r w:rsidRPr="00C96C4F">
        <w:rPr>
          <w:rFonts w:eastAsia="Arial" w:cs="Arial"/>
          <w:i/>
          <w:spacing w:val="-6"/>
          <w:lang w:eastAsia="en-GB" w:bidi="en-GB"/>
        </w:rPr>
        <w:t xml:space="preserve"> </w:t>
      </w:r>
      <w:r w:rsidRPr="00C96C4F">
        <w:rPr>
          <w:rFonts w:eastAsia="Arial" w:cs="Arial"/>
          <w:i/>
          <w:lang w:eastAsia="en-GB" w:bidi="en-GB"/>
        </w:rPr>
        <w:t>train</w:t>
      </w:r>
      <w:r w:rsidRPr="00C96C4F">
        <w:rPr>
          <w:rFonts w:eastAsia="Arial" w:cs="Arial"/>
          <w:i/>
          <w:spacing w:val="-9"/>
          <w:lang w:eastAsia="en-GB" w:bidi="en-GB"/>
        </w:rPr>
        <w:t xml:space="preserve"> </w:t>
      </w:r>
      <w:r w:rsidRPr="00C96C4F">
        <w:rPr>
          <w:rFonts w:eastAsia="Arial" w:cs="Arial"/>
          <w:i/>
          <w:lang w:eastAsia="en-GB" w:bidi="en-GB"/>
        </w:rPr>
        <w:t>and</w:t>
      </w:r>
      <w:r w:rsidRPr="00C96C4F">
        <w:rPr>
          <w:rFonts w:eastAsia="Arial" w:cs="Arial"/>
          <w:i/>
          <w:spacing w:val="-6"/>
          <w:lang w:eastAsia="en-GB" w:bidi="en-GB"/>
        </w:rPr>
        <w:t xml:space="preserve"> </w:t>
      </w:r>
      <w:r w:rsidRPr="00C96C4F">
        <w:rPr>
          <w:rFonts w:eastAsia="Arial" w:cs="Arial"/>
          <w:i/>
          <w:lang w:eastAsia="en-GB" w:bidi="en-GB"/>
        </w:rPr>
        <w:t>equip</w:t>
      </w:r>
      <w:r w:rsidRPr="00C96C4F">
        <w:rPr>
          <w:rFonts w:eastAsia="Arial" w:cs="Arial"/>
          <w:i/>
          <w:spacing w:val="-8"/>
          <w:lang w:eastAsia="en-GB" w:bidi="en-GB"/>
        </w:rPr>
        <w:t xml:space="preserve"> </w:t>
      </w:r>
      <w:r w:rsidRPr="00C96C4F">
        <w:rPr>
          <w:rFonts w:eastAsia="Arial" w:cs="Arial"/>
          <w:i/>
          <w:lang w:eastAsia="en-GB" w:bidi="en-GB"/>
        </w:rPr>
        <w:t>church officers</w:t>
      </w:r>
      <w:r w:rsidRPr="00C96C4F">
        <w:rPr>
          <w:rFonts w:eastAsia="Arial" w:cs="Arial"/>
          <w:i/>
          <w:spacing w:val="-14"/>
          <w:lang w:eastAsia="en-GB" w:bidi="en-GB"/>
        </w:rPr>
        <w:t xml:space="preserve"> </w:t>
      </w:r>
      <w:r w:rsidRPr="00C96C4F">
        <w:rPr>
          <w:rFonts w:eastAsia="Arial" w:cs="Arial"/>
          <w:i/>
          <w:lang w:eastAsia="en-GB" w:bidi="en-GB"/>
        </w:rPr>
        <w:t>to</w:t>
      </w:r>
      <w:r w:rsidRPr="00C96C4F">
        <w:rPr>
          <w:rFonts w:eastAsia="Arial" w:cs="Arial"/>
          <w:i/>
          <w:spacing w:val="-12"/>
          <w:lang w:eastAsia="en-GB" w:bidi="en-GB"/>
        </w:rPr>
        <w:t xml:space="preserve"> </w:t>
      </w:r>
      <w:r w:rsidRPr="00C96C4F">
        <w:rPr>
          <w:rFonts w:eastAsia="Arial" w:cs="Arial"/>
          <w:i/>
          <w:lang w:eastAsia="en-GB" w:bidi="en-GB"/>
        </w:rPr>
        <w:t>have</w:t>
      </w:r>
      <w:r w:rsidRPr="00C96C4F">
        <w:rPr>
          <w:rFonts w:eastAsia="Arial" w:cs="Arial"/>
          <w:i/>
          <w:spacing w:val="-15"/>
          <w:lang w:eastAsia="en-GB" w:bidi="en-GB"/>
        </w:rPr>
        <w:t xml:space="preserve"> </w:t>
      </w:r>
      <w:r w:rsidRPr="00C96C4F">
        <w:rPr>
          <w:rFonts w:eastAsia="Arial" w:cs="Arial"/>
          <w:i/>
          <w:lang w:eastAsia="en-GB" w:bidi="en-GB"/>
        </w:rPr>
        <w:t>the</w:t>
      </w:r>
      <w:r w:rsidRPr="00C96C4F">
        <w:rPr>
          <w:rFonts w:eastAsia="Arial" w:cs="Arial"/>
          <w:i/>
          <w:spacing w:val="-13"/>
          <w:lang w:eastAsia="en-GB" w:bidi="en-GB"/>
        </w:rPr>
        <w:t xml:space="preserve"> </w:t>
      </w:r>
      <w:r w:rsidRPr="00C96C4F">
        <w:rPr>
          <w:rFonts w:eastAsia="Arial" w:cs="Arial"/>
          <w:i/>
          <w:lang w:eastAsia="en-GB" w:bidi="en-GB"/>
        </w:rPr>
        <w:t>confidence</w:t>
      </w:r>
      <w:r w:rsidRPr="00C96C4F">
        <w:rPr>
          <w:rFonts w:eastAsia="Arial" w:cs="Arial"/>
          <w:i/>
          <w:spacing w:val="-13"/>
          <w:lang w:eastAsia="en-GB" w:bidi="en-GB"/>
        </w:rPr>
        <w:t xml:space="preserve"> </w:t>
      </w:r>
      <w:r w:rsidRPr="00C96C4F">
        <w:rPr>
          <w:rFonts w:eastAsia="Arial" w:cs="Arial"/>
          <w:i/>
          <w:lang w:eastAsia="en-GB" w:bidi="en-GB"/>
        </w:rPr>
        <w:t>and</w:t>
      </w:r>
      <w:r w:rsidRPr="00C96C4F">
        <w:rPr>
          <w:rFonts w:eastAsia="Arial" w:cs="Arial"/>
          <w:i/>
          <w:spacing w:val="-15"/>
          <w:lang w:eastAsia="en-GB" w:bidi="en-GB"/>
        </w:rPr>
        <w:t xml:space="preserve"> </w:t>
      </w:r>
      <w:r w:rsidRPr="00C96C4F">
        <w:rPr>
          <w:rFonts w:eastAsia="Arial" w:cs="Arial"/>
          <w:i/>
          <w:lang w:eastAsia="en-GB" w:bidi="en-GB"/>
        </w:rPr>
        <w:t>skills</w:t>
      </w:r>
      <w:r w:rsidRPr="00C96C4F">
        <w:rPr>
          <w:rFonts w:eastAsia="Arial" w:cs="Arial"/>
          <w:i/>
          <w:spacing w:val="-12"/>
          <w:lang w:eastAsia="en-GB" w:bidi="en-GB"/>
        </w:rPr>
        <w:t xml:space="preserve"> </w:t>
      </w:r>
      <w:r w:rsidRPr="00C96C4F">
        <w:rPr>
          <w:rFonts w:eastAsia="Arial" w:cs="Arial"/>
          <w:i/>
          <w:lang w:eastAsia="en-GB" w:bidi="en-GB"/>
        </w:rPr>
        <w:t>they</w:t>
      </w:r>
      <w:r w:rsidRPr="00C96C4F">
        <w:rPr>
          <w:rFonts w:eastAsia="Arial" w:cs="Arial"/>
          <w:i/>
          <w:spacing w:val="-15"/>
          <w:lang w:eastAsia="en-GB" w:bidi="en-GB"/>
        </w:rPr>
        <w:t xml:space="preserve"> </w:t>
      </w:r>
      <w:r w:rsidRPr="00C96C4F">
        <w:rPr>
          <w:rFonts w:eastAsia="Arial" w:cs="Arial"/>
          <w:i/>
          <w:lang w:eastAsia="en-GB" w:bidi="en-GB"/>
        </w:rPr>
        <w:t>need</w:t>
      </w:r>
      <w:r w:rsidRPr="00C96C4F">
        <w:rPr>
          <w:rFonts w:eastAsia="Arial" w:cs="Arial"/>
          <w:i/>
          <w:spacing w:val="-12"/>
          <w:lang w:eastAsia="en-GB" w:bidi="en-GB"/>
        </w:rPr>
        <w:t xml:space="preserve"> </w:t>
      </w:r>
      <w:r w:rsidRPr="00C96C4F">
        <w:rPr>
          <w:rFonts w:eastAsia="Arial" w:cs="Arial"/>
          <w:i/>
          <w:lang w:eastAsia="en-GB" w:bidi="en-GB"/>
        </w:rPr>
        <w:t>to</w:t>
      </w:r>
      <w:r w:rsidRPr="00C96C4F">
        <w:rPr>
          <w:rFonts w:eastAsia="Arial" w:cs="Arial"/>
          <w:i/>
          <w:spacing w:val="-15"/>
          <w:lang w:eastAsia="en-GB" w:bidi="en-GB"/>
        </w:rPr>
        <w:t xml:space="preserve"> </w:t>
      </w:r>
      <w:r w:rsidRPr="00C96C4F">
        <w:rPr>
          <w:rFonts w:eastAsia="Arial" w:cs="Arial"/>
          <w:i/>
          <w:lang w:eastAsia="en-GB" w:bidi="en-GB"/>
        </w:rPr>
        <w:t>care</w:t>
      </w:r>
      <w:r w:rsidRPr="00C96C4F">
        <w:rPr>
          <w:rFonts w:eastAsia="Arial" w:cs="Arial"/>
          <w:i/>
          <w:spacing w:val="-14"/>
          <w:lang w:eastAsia="en-GB" w:bidi="en-GB"/>
        </w:rPr>
        <w:t xml:space="preserve"> </w:t>
      </w:r>
      <w:r w:rsidRPr="00C96C4F">
        <w:rPr>
          <w:rFonts w:eastAsia="Arial" w:cs="Arial"/>
          <w:i/>
          <w:lang w:eastAsia="en-GB" w:bidi="en-GB"/>
        </w:rPr>
        <w:t>and</w:t>
      </w:r>
      <w:r w:rsidRPr="00C96C4F">
        <w:rPr>
          <w:rFonts w:eastAsia="Arial" w:cs="Arial"/>
          <w:i/>
          <w:spacing w:val="-15"/>
          <w:lang w:eastAsia="en-GB" w:bidi="en-GB"/>
        </w:rPr>
        <w:t xml:space="preserve"> </w:t>
      </w:r>
      <w:r w:rsidRPr="00C96C4F">
        <w:rPr>
          <w:rFonts w:eastAsia="Arial" w:cs="Arial"/>
          <w:i/>
          <w:lang w:eastAsia="en-GB" w:bidi="en-GB"/>
        </w:rPr>
        <w:t>support</w:t>
      </w:r>
      <w:r w:rsidRPr="00C96C4F">
        <w:rPr>
          <w:rFonts w:eastAsia="Arial" w:cs="Arial"/>
          <w:i/>
          <w:spacing w:val="-14"/>
          <w:lang w:eastAsia="en-GB" w:bidi="en-GB"/>
        </w:rPr>
        <w:t xml:space="preserve"> </w:t>
      </w:r>
      <w:r w:rsidRPr="00C96C4F">
        <w:rPr>
          <w:rFonts w:eastAsia="Arial" w:cs="Arial"/>
          <w:i/>
          <w:lang w:eastAsia="en-GB" w:bidi="en-GB"/>
        </w:rPr>
        <w:t>children,</w:t>
      </w:r>
      <w:r w:rsidRPr="00C96C4F">
        <w:rPr>
          <w:rFonts w:eastAsia="Arial" w:cs="Arial"/>
          <w:i/>
          <w:spacing w:val="-14"/>
          <w:lang w:eastAsia="en-GB" w:bidi="en-GB"/>
        </w:rPr>
        <w:t xml:space="preserve"> </w:t>
      </w:r>
      <w:r w:rsidRPr="00C96C4F">
        <w:rPr>
          <w:rFonts w:eastAsia="Arial" w:cs="Arial"/>
          <w:i/>
          <w:lang w:eastAsia="en-GB" w:bidi="en-GB"/>
        </w:rPr>
        <w:t>young</w:t>
      </w:r>
      <w:r w:rsidRPr="00C96C4F">
        <w:rPr>
          <w:rFonts w:eastAsia="Arial" w:cs="Arial"/>
          <w:i/>
          <w:spacing w:val="-15"/>
          <w:lang w:eastAsia="en-GB" w:bidi="en-GB"/>
        </w:rPr>
        <w:t xml:space="preserve"> </w:t>
      </w:r>
      <w:r w:rsidRPr="00C96C4F">
        <w:rPr>
          <w:rFonts w:eastAsia="Arial" w:cs="Arial"/>
          <w:i/>
          <w:lang w:eastAsia="en-GB" w:bidi="en-GB"/>
        </w:rPr>
        <w:t>people and vulnerable adults and to recognise and respond to</w:t>
      </w:r>
      <w:r w:rsidRPr="00C96C4F">
        <w:rPr>
          <w:rFonts w:eastAsia="Arial" w:cs="Arial"/>
          <w:i/>
          <w:spacing w:val="-13"/>
          <w:lang w:eastAsia="en-GB" w:bidi="en-GB"/>
        </w:rPr>
        <w:t xml:space="preserve"> </w:t>
      </w:r>
      <w:r w:rsidRPr="00C96C4F">
        <w:rPr>
          <w:rFonts w:eastAsia="Arial" w:cs="Arial"/>
          <w:i/>
          <w:lang w:eastAsia="en-GB" w:bidi="en-GB"/>
        </w:rPr>
        <w:t>abuse.’</w:t>
      </w:r>
    </w:p>
    <w:p w14:paraId="5A514D59" w14:textId="77777777" w:rsidR="000F2D15" w:rsidRPr="00C96C4F" w:rsidRDefault="000F2D15" w:rsidP="000F2D15">
      <w:pPr>
        <w:widowControl w:val="0"/>
        <w:autoSpaceDE w:val="0"/>
        <w:autoSpaceDN w:val="0"/>
        <w:spacing w:before="10" w:after="0"/>
        <w:rPr>
          <w:rFonts w:eastAsia="Arial" w:cs="Arial"/>
          <w:i/>
          <w:sz w:val="21"/>
          <w:lang w:eastAsia="en-GB" w:bidi="en-GB"/>
        </w:rPr>
      </w:pPr>
    </w:p>
    <w:p w14:paraId="7C1123D9" w14:textId="77777777" w:rsidR="000F2D15" w:rsidRPr="00C96C4F" w:rsidRDefault="000F2D15" w:rsidP="000F2D15">
      <w:pPr>
        <w:widowControl w:val="0"/>
        <w:autoSpaceDE w:val="0"/>
        <w:autoSpaceDN w:val="0"/>
        <w:spacing w:after="0"/>
        <w:ind w:left="620" w:right="772"/>
        <w:rPr>
          <w:rFonts w:eastAsia="Arial" w:cs="Arial"/>
          <w:lang w:eastAsia="en-GB" w:bidi="en-GB"/>
        </w:rPr>
      </w:pPr>
      <w:r w:rsidRPr="00C96C4F">
        <w:rPr>
          <w:rFonts w:eastAsia="Arial" w:cs="Arial"/>
          <w:lang w:eastAsia="en-GB" w:bidi="en-GB"/>
        </w:rPr>
        <w:t xml:space="preserve">The </w:t>
      </w:r>
      <w:hyperlink r:id="rId9">
        <w:r w:rsidRPr="00C96C4F">
          <w:rPr>
            <w:rFonts w:eastAsia="Arial" w:cs="Arial"/>
            <w:lang w:eastAsia="en-GB" w:bidi="en-GB"/>
          </w:rPr>
          <w:t>Training and Development Framework</w:t>
        </w:r>
      </w:hyperlink>
      <w:r w:rsidRPr="00C96C4F">
        <w:rPr>
          <w:rFonts w:eastAsia="Arial" w:cs="Arial"/>
          <w:color w:val="0462C1"/>
          <w:lang w:eastAsia="en-GB" w:bidi="en-GB"/>
        </w:rPr>
        <w:t xml:space="preserve"> </w:t>
      </w:r>
      <w:r w:rsidRPr="00C96C4F">
        <w:rPr>
          <w:rFonts w:eastAsia="Arial" w:cs="Arial"/>
          <w:lang w:eastAsia="en-GB" w:bidi="en-GB"/>
        </w:rPr>
        <w:t>outlines the core safeguarding training that is available from the diocese.</w:t>
      </w:r>
    </w:p>
    <w:p w14:paraId="389937D7" w14:textId="77777777" w:rsidR="000F2D15" w:rsidRPr="00C96C4F" w:rsidRDefault="000F2D15" w:rsidP="000F2D15">
      <w:pPr>
        <w:widowControl w:val="0"/>
        <w:autoSpaceDE w:val="0"/>
        <w:autoSpaceDN w:val="0"/>
        <w:spacing w:before="2" w:after="0"/>
        <w:rPr>
          <w:rFonts w:eastAsia="Arial" w:cs="Arial"/>
          <w:lang w:eastAsia="en-GB" w:bidi="en-GB"/>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9"/>
        <w:gridCol w:w="4521"/>
      </w:tblGrid>
      <w:tr w:rsidR="000F2D15" w:rsidRPr="00C96C4F" w14:paraId="12AF59F3" w14:textId="77777777" w:rsidTr="00277095">
        <w:trPr>
          <w:trHeight w:val="1265"/>
        </w:trPr>
        <w:tc>
          <w:tcPr>
            <w:tcW w:w="4499" w:type="dxa"/>
            <w:shd w:val="clear" w:color="auto" w:fill="D9E1F3"/>
          </w:tcPr>
          <w:p w14:paraId="68FFFE42" w14:textId="77777777" w:rsidR="000F2D15" w:rsidRPr="00C96C4F" w:rsidRDefault="000F2D15" w:rsidP="000F2D15">
            <w:pPr>
              <w:widowControl w:val="0"/>
              <w:autoSpaceDE w:val="0"/>
              <w:autoSpaceDN w:val="0"/>
              <w:spacing w:after="0"/>
              <w:ind w:left="107"/>
              <w:rPr>
                <w:rFonts w:eastAsia="Arial" w:cs="Arial"/>
                <w:lang w:eastAsia="en-GB" w:bidi="en-GB"/>
              </w:rPr>
            </w:pPr>
            <w:r w:rsidRPr="00C96C4F">
              <w:rPr>
                <w:rFonts w:eastAsia="Arial" w:cs="Arial"/>
                <w:lang w:eastAsia="en-GB" w:bidi="en-GB"/>
              </w:rPr>
              <w:t>C0 - Basic Awareness</w:t>
            </w:r>
          </w:p>
        </w:tc>
        <w:tc>
          <w:tcPr>
            <w:tcW w:w="4521" w:type="dxa"/>
          </w:tcPr>
          <w:p w14:paraId="3FCA0AEF" w14:textId="77777777" w:rsidR="000F2D15" w:rsidRPr="00C96C4F" w:rsidRDefault="000F2D15" w:rsidP="000F2D15">
            <w:pPr>
              <w:widowControl w:val="0"/>
              <w:autoSpaceDE w:val="0"/>
              <w:autoSpaceDN w:val="0"/>
              <w:spacing w:after="0"/>
              <w:ind w:left="107" w:right="99"/>
              <w:rPr>
                <w:rFonts w:eastAsia="Arial" w:cs="Arial"/>
                <w:lang w:eastAsia="en-GB" w:bidi="en-GB"/>
              </w:rPr>
            </w:pPr>
            <w:r w:rsidRPr="00C96C4F">
              <w:rPr>
                <w:rFonts w:eastAsia="Arial" w:cs="Arial"/>
                <w:lang w:eastAsia="en-GB" w:bidi="en-GB"/>
              </w:rPr>
              <w:t>Recommended for anyone who needs a basic level of awareness of safeguarding.</w:t>
            </w:r>
          </w:p>
          <w:p w14:paraId="45124E50" w14:textId="77777777" w:rsidR="000F2D15" w:rsidRPr="00C96C4F" w:rsidRDefault="000F2D15" w:rsidP="000F2D15">
            <w:pPr>
              <w:widowControl w:val="0"/>
              <w:autoSpaceDE w:val="0"/>
              <w:autoSpaceDN w:val="0"/>
              <w:spacing w:after="0" w:line="253" w:lineRule="exact"/>
              <w:ind w:left="107"/>
              <w:rPr>
                <w:rFonts w:eastAsia="Arial" w:cs="Arial"/>
                <w:lang w:eastAsia="en-GB" w:bidi="en-GB"/>
              </w:rPr>
            </w:pPr>
            <w:r w:rsidRPr="00C96C4F">
              <w:rPr>
                <w:rFonts w:eastAsia="Arial" w:cs="Arial"/>
                <w:lang w:eastAsia="en-GB" w:bidi="en-GB"/>
              </w:rPr>
              <w:t>This module is also a pre-requisite for</w:t>
            </w:r>
          </w:p>
          <w:p w14:paraId="6A532495" w14:textId="77777777" w:rsidR="000F2D15" w:rsidRPr="00C96C4F" w:rsidRDefault="000F2D15" w:rsidP="000F2D15">
            <w:pPr>
              <w:widowControl w:val="0"/>
              <w:tabs>
                <w:tab w:val="left" w:pos="1403"/>
                <w:tab w:val="left" w:pos="1791"/>
                <w:tab w:val="left" w:pos="2350"/>
                <w:tab w:val="left" w:pos="3058"/>
                <w:tab w:val="left" w:pos="3689"/>
              </w:tabs>
              <w:autoSpaceDE w:val="0"/>
              <w:autoSpaceDN w:val="0"/>
              <w:spacing w:before="5" w:after="0" w:line="252" w:lineRule="exact"/>
              <w:ind w:left="107" w:right="99"/>
              <w:rPr>
                <w:rFonts w:eastAsia="Arial" w:cs="Arial"/>
                <w:lang w:eastAsia="en-GB" w:bidi="en-GB"/>
              </w:rPr>
            </w:pPr>
            <w:r w:rsidRPr="00C96C4F">
              <w:rPr>
                <w:rFonts w:eastAsia="Arial" w:cs="Arial"/>
                <w:lang w:eastAsia="en-GB" w:bidi="en-GB"/>
              </w:rPr>
              <w:t>attendance</w:t>
            </w:r>
            <w:r w:rsidRPr="00C96C4F">
              <w:rPr>
                <w:rFonts w:eastAsia="Arial" w:cs="Arial"/>
                <w:lang w:eastAsia="en-GB" w:bidi="en-GB"/>
              </w:rPr>
              <w:tab/>
              <w:t>at</w:t>
            </w:r>
            <w:r w:rsidRPr="00C96C4F">
              <w:rPr>
                <w:rFonts w:eastAsia="Arial" w:cs="Arial"/>
                <w:lang w:eastAsia="en-GB" w:bidi="en-GB"/>
              </w:rPr>
              <w:tab/>
              <w:t>any</w:t>
            </w:r>
            <w:r w:rsidRPr="00C96C4F">
              <w:rPr>
                <w:rFonts w:eastAsia="Arial" w:cs="Arial"/>
                <w:lang w:eastAsia="en-GB" w:bidi="en-GB"/>
              </w:rPr>
              <w:tab/>
              <w:t>other</w:t>
            </w:r>
            <w:r w:rsidRPr="00C96C4F">
              <w:rPr>
                <w:rFonts w:eastAsia="Arial" w:cs="Arial"/>
                <w:lang w:eastAsia="en-GB" w:bidi="en-GB"/>
              </w:rPr>
              <w:tab/>
              <w:t>core</w:t>
            </w:r>
            <w:r w:rsidRPr="00C96C4F">
              <w:rPr>
                <w:rFonts w:eastAsia="Arial" w:cs="Arial"/>
                <w:lang w:eastAsia="en-GB" w:bidi="en-GB"/>
              </w:rPr>
              <w:tab/>
            </w:r>
            <w:r w:rsidRPr="00C96C4F">
              <w:rPr>
                <w:rFonts w:eastAsia="Arial" w:cs="Arial"/>
                <w:spacing w:val="-4"/>
                <w:lang w:eastAsia="en-GB" w:bidi="en-GB"/>
              </w:rPr>
              <w:t xml:space="preserve">training </w:t>
            </w:r>
            <w:r w:rsidRPr="00C96C4F">
              <w:rPr>
                <w:rFonts w:eastAsia="Arial" w:cs="Arial"/>
                <w:lang w:eastAsia="en-GB" w:bidi="en-GB"/>
              </w:rPr>
              <w:t>module.</w:t>
            </w:r>
          </w:p>
        </w:tc>
      </w:tr>
      <w:tr w:rsidR="000F2D15" w:rsidRPr="00C96C4F" w14:paraId="2904081E" w14:textId="77777777" w:rsidTr="00277095">
        <w:trPr>
          <w:trHeight w:val="755"/>
        </w:trPr>
        <w:tc>
          <w:tcPr>
            <w:tcW w:w="4499" w:type="dxa"/>
            <w:shd w:val="clear" w:color="auto" w:fill="D9E1F3"/>
          </w:tcPr>
          <w:p w14:paraId="6C1A6F61" w14:textId="77777777" w:rsidR="000F2D15" w:rsidRPr="00C96C4F" w:rsidRDefault="000F2D15" w:rsidP="000F2D15">
            <w:pPr>
              <w:widowControl w:val="0"/>
              <w:autoSpaceDE w:val="0"/>
              <w:autoSpaceDN w:val="0"/>
              <w:spacing w:after="0" w:line="250" w:lineRule="exact"/>
              <w:ind w:left="107"/>
              <w:rPr>
                <w:rFonts w:eastAsia="Arial" w:cs="Arial"/>
                <w:lang w:eastAsia="en-GB" w:bidi="en-GB"/>
              </w:rPr>
            </w:pPr>
            <w:r w:rsidRPr="00C96C4F">
              <w:rPr>
                <w:rFonts w:eastAsia="Arial" w:cs="Arial"/>
                <w:lang w:eastAsia="en-GB" w:bidi="en-GB"/>
              </w:rPr>
              <w:t>C1 - Foundation</w:t>
            </w:r>
          </w:p>
        </w:tc>
        <w:tc>
          <w:tcPr>
            <w:tcW w:w="4521" w:type="dxa"/>
          </w:tcPr>
          <w:p w14:paraId="4D2FCD9B" w14:textId="77777777" w:rsidR="000F2D15" w:rsidRPr="00C96C4F" w:rsidRDefault="000F2D15" w:rsidP="000F2D15">
            <w:pPr>
              <w:widowControl w:val="0"/>
              <w:autoSpaceDE w:val="0"/>
              <w:autoSpaceDN w:val="0"/>
              <w:spacing w:after="0"/>
              <w:ind w:left="107" w:right="79"/>
              <w:rPr>
                <w:rFonts w:eastAsia="Arial" w:cs="Arial"/>
                <w:lang w:eastAsia="en-GB" w:bidi="en-GB"/>
              </w:rPr>
            </w:pPr>
            <w:r w:rsidRPr="00C96C4F">
              <w:rPr>
                <w:rFonts w:eastAsia="Arial" w:cs="Arial"/>
                <w:lang w:eastAsia="en-GB" w:bidi="en-GB"/>
              </w:rPr>
              <w:t>Required for anyone who has safeguarding responsibilities/ contact with children and/ or</w:t>
            </w:r>
          </w:p>
          <w:p w14:paraId="3DEF8668" w14:textId="77777777" w:rsidR="000F2D15" w:rsidRPr="00C96C4F" w:rsidRDefault="000F2D15" w:rsidP="000F2D15">
            <w:pPr>
              <w:widowControl w:val="0"/>
              <w:autoSpaceDE w:val="0"/>
              <w:autoSpaceDN w:val="0"/>
              <w:spacing w:after="0" w:line="232" w:lineRule="exact"/>
              <w:ind w:left="107"/>
              <w:rPr>
                <w:rFonts w:eastAsia="Arial" w:cs="Arial"/>
                <w:lang w:eastAsia="en-GB" w:bidi="en-GB"/>
              </w:rPr>
            </w:pPr>
            <w:r w:rsidRPr="00C96C4F">
              <w:rPr>
                <w:rFonts w:eastAsia="Arial" w:cs="Arial"/>
                <w:lang w:eastAsia="en-GB" w:bidi="en-GB"/>
              </w:rPr>
              <w:t>vulnerable adults.</w:t>
            </w:r>
          </w:p>
        </w:tc>
      </w:tr>
      <w:tr w:rsidR="000F2D15" w:rsidRPr="00C96C4F" w14:paraId="41AA039B" w14:textId="77777777" w:rsidTr="00277095">
        <w:trPr>
          <w:trHeight w:val="1012"/>
        </w:trPr>
        <w:tc>
          <w:tcPr>
            <w:tcW w:w="4499" w:type="dxa"/>
            <w:shd w:val="clear" w:color="auto" w:fill="D9E1F3"/>
          </w:tcPr>
          <w:p w14:paraId="1AB8338D" w14:textId="77777777" w:rsidR="000F2D15" w:rsidRPr="00C96C4F" w:rsidRDefault="000F2D15" w:rsidP="000F2D15">
            <w:pPr>
              <w:widowControl w:val="0"/>
              <w:autoSpaceDE w:val="0"/>
              <w:autoSpaceDN w:val="0"/>
              <w:spacing w:after="0"/>
              <w:ind w:left="107"/>
              <w:rPr>
                <w:rFonts w:eastAsia="Arial" w:cs="Arial"/>
                <w:lang w:eastAsia="en-GB" w:bidi="en-GB"/>
              </w:rPr>
            </w:pPr>
            <w:r w:rsidRPr="00C96C4F">
              <w:rPr>
                <w:rFonts w:eastAsia="Arial" w:cs="Arial"/>
                <w:lang w:eastAsia="en-GB" w:bidi="en-GB"/>
              </w:rPr>
              <w:t>C2 - Leadership</w:t>
            </w:r>
          </w:p>
        </w:tc>
        <w:tc>
          <w:tcPr>
            <w:tcW w:w="4521" w:type="dxa"/>
          </w:tcPr>
          <w:p w14:paraId="279E7B18" w14:textId="77777777" w:rsidR="000F2D15" w:rsidRPr="00C96C4F" w:rsidRDefault="000F2D15" w:rsidP="000F2D15">
            <w:pPr>
              <w:widowControl w:val="0"/>
              <w:autoSpaceDE w:val="0"/>
              <w:autoSpaceDN w:val="0"/>
              <w:spacing w:after="0"/>
              <w:ind w:left="107" w:right="95"/>
              <w:jc w:val="both"/>
              <w:rPr>
                <w:rFonts w:eastAsia="Arial" w:cs="Arial"/>
                <w:lang w:eastAsia="en-GB" w:bidi="en-GB"/>
              </w:rPr>
            </w:pPr>
            <w:r w:rsidRPr="00C96C4F">
              <w:rPr>
                <w:rFonts w:eastAsia="Arial" w:cs="Arial"/>
                <w:lang w:eastAsia="en-GB" w:bidi="en-GB"/>
              </w:rPr>
              <w:t>Required for anyone who has safeguarding leadership responsibilities and/or leads activities</w:t>
            </w:r>
            <w:r w:rsidRPr="00C96C4F">
              <w:rPr>
                <w:rFonts w:eastAsia="Arial" w:cs="Arial"/>
                <w:spacing w:val="-16"/>
                <w:lang w:eastAsia="en-GB" w:bidi="en-GB"/>
              </w:rPr>
              <w:t xml:space="preserve"> </w:t>
            </w:r>
            <w:r w:rsidRPr="00C96C4F">
              <w:rPr>
                <w:rFonts w:eastAsia="Arial" w:cs="Arial"/>
                <w:lang w:eastAsia="en-GB" w:bidi="en-GB"/>
              </w:rPr>
              <w:t>involving</w:t>
            </w:r>
            <w:r w:rsidRPr="00C96C4F">
              <w:rPr>
                <w:rFonts w:eastAsia="Arial" w:cs="Arial"/>
                <w:spacing w:val="-15"/>
                <w:lang w:eastAsia="en-GB" w:bidi="en-GB"/>
              </w:rPr>
              <w:t xml:space="preserve"> </w:t>
            </w:r>
            <w:r w:rsidRPr="00C96C4F">
              <w:rPr>
                <w:rFonts w:eastAsia="Arial" w:cs="Arial"/>
                <w:lang w:eastAsia="en-GB" w:bidi="en-GB"/>
              </w:rPr>
              <w:t>children</w:t>
            </w:r>
            <w:r w:rsidRPr="00C96C4F">
              <w:rPr>
                <w:rFonts w:eastAsia="Arial" w:cs="Arial"/>
                <w:spacing w:val="-15"/>
                <w:lang w:eastAsia="en-GB" w:bidi="en-GB"/>
              </w:rPr>
              <w:t xml:space="preserve"> </w:t>
            </w:r>
            <w:r w:rsidRPr="00C96C4F">
              <w:rPr>
                <w:rFonts w:eastAsia="Arial" w:cs="Arial"/>
                <w:lang w:eastAsia="en-GB" w:bidi="en-GB"/>
              </w:rPr>
              <w:t>and/or</w:t>
            </w:r>
            <w:r w:rsidRPr="00C96C4F">
              <w:rPr>
                <w:rFonts w:eastAsia="Arial" w:cs="Arial"/>
                <w:spacing w:val="-18"/>
                <w:lang w:eastAsia="en-GB" w:bidi="en-GB"/>
              </w:rPr>
              <w:t xml:space="preserve"> </w:t>
            </w:r>
            <w:r w:rsidRPr="00C96C4F">
              <w:rPr>
                <w:rFonts w:eastAsia="Arial" w:cs="Arial"/>
                <w:lang w:eastAsia="en-GB" w:bidi="en-GB"/>
              </w:rPr>
              <w:t>vulnerable</w:t>
            </w:r>
          </w:p>
          <w:p w14:paraId="05E51D84" w14:textId="77777777" w:rsidR="000F2D15" w:rsidRPr="00C96C4F" w:rsidRDefault="000F2D15" w:rsidP="000F2D15">
            <w:pPr>
              <w:widowControl w:val="0"/>
              <w:autoSpaceDE w:val="0"/>
              <w:autoSpaceDN w:val="0"/>
              <w:spacing w:before="1" w:after="0" w:line="232" w:lineRule="exact"/>
              <w:ind w:left="107"/>
              <w:jc w:val="both"/>
              <w:rPr>
                <w:rFonts w:eastAsia="Arial" w:cs="Arial"/>
                <w:lang w:eastAsia="en-GB" w:bidi="en-GB"/>
              </w:rPr>
            </w:pPr>
            <w:r w:rsidRPr="00C96C4F">
              <w:rPr>
                <w:rFonts w:eastAsia="Arial" w:cs="Arial"/>
                <w:lang w:eastAsia="en-GB" w:bidi="en-GB"/>
              </w:rPr>
              <w:t>adults.</w:t>
            </w:r>
          </w:p>
        </w:tc>
      </w:tr>
      <w:tr w:rsidR="000F2D15" w:rsidRPr="00C96C4F" w14:paraId="6FC0ED71" w14:textId="77777777" w:rsidTr="00277095">
        <w:trPr>
          <w:trHeight w:val="757"/>
        </w:trPr>
        <w:tc>
          <w:tcPr>
            <w:tcW w:w="4499" w:type="dxa"/>
            <w:shd w:val="clear" w:color="auto" w:fill="D9E1F3"/>
          </w:tcPr>
          <w:p w14:paraId="3259230E" w14:textId="77777777" w:rsidR="000F2D15" w:rsidRPr="00C96C4F" w:rsidRDefault="000F2D15" w:rsidP="000F2D15">
            <w:pPr>
              <w:widowControl w:val="0"/>
              <w:autoSpaceDE w:val="0"/>
              <w:autoSpaceDN w:val="0"/>
              <w:spacing w:after="0"/>
              <w:ind w:left="107"/>
              <w:rPr>
                <w:rFonts w:eastAsia="Arial" w:cs="Arial"/>
                <w:lang w:eastAsia="en-GB" w:bidi="en-GB"/>
              </w:rPr>
            </w:pPr>
            <w:r w:rsidRPr="00C96C4F">
              <w:rPr>
                <w:rFonts w:eastAsia="Arial" w:cs="Arial"/>
                <w:lang w:eastAsia="en-GB" w:bidi="en-GB"/>
              </w:rPr>
              <w:t>C3 - Clergy and Lay Ministers</w:t>
            </w:r>
          </w:p>
        </w:tc>
        <w:tc>
          <w:tcPr>
            <w:tcW w:w="4521" w:type="dxa"/>
          </w:tcPr>
          <w:p w14:paraId="20A2B072" w14:textId="77777777" w:rsidR="000F2D15" w:rsidRPr="00C96C4F" w:rsidRDefault="000F2D15" w:rsidP="000F2D15">
            <w:pPr>
              <w:widowControl w:val="0"/>
              <w:tabs>
                <w:tab w:val="left" w:pos="944"/>
                <w:tab w:val="left" w:pos="1875"/>
                <w:tab w:val="left" w:pos="2220"/>
                <w:tab w:val="left" w:pos="3189"/>
              </w:tabs>
              <w:autoSpaceDE w:val="0"/>
              <w:autoSpaceDN w:val="0"/>
              <w:spacing w:after="0"/>
              <w:ind w:left="107"/>
              <w:rPr>
                <w:rFonts w:eastAsia="Arial" w:cs="Arial"/>
                <w:lang w:eastAsia="en-GB" w:bidi="en-GB"/>
              </w:rPr>
            </w:pPr>
            <w:r w:rsidRPr="00C96C4F">
              <w:rPr>
                <w:rFonts w:eastAsia="Arial" w:cs="Arial"/>
                <w:lang w:eastAsia="en-GB" w:bidi="en-GB"/>
              </w:rPr>
              <w:t>Those</w:t>
            </w:r>
            <w:r w:rsidRPr="00C96C4F">
              <w:rPr>
                <w:rFonts w:eastAsia="Arial" w:cs="Arial"/>
                <w:lang w:eastAsia="en-GB" w:bidi="en-GB"/>
              </w:rPr>
              <w:tab/>
              <w:t>holding</w:t>
            </w:r>
            <w:r w:rsidRPr="00C96C4F">
              <w:rPr>
                <w:rFonts w:eastAsia="Arial" w:cs="Arial"/>
                <w:lang w:eastAsia="en-GB" w:bidi="en-GB"/>
              </w:rPr>
              <w:tab/>
              <w:t>a</w:t>
            </w:r>
            <w:r w:rsidRPr="00C96C4F">
              <w:rPr>
                <w:rFonts w:eastAsia="Arial" w:cs="Arial"/>
                <w:lang w:eastAsia="en-GB" w:bidi="en-GB"/>
              </w:rPr>
              <w:tab/>
              <w:t>license,</w:t>
            </w:r>
            <w:r w:rsidRPr="00C96C4F">
              <w:rPr>
                <w:rFonts w:eastAsia="Arial" w:cs="Arial"/>
                <w:lang w:eastAsia="en-GB" w:bidi="en-GB"/>
              </w:rPr>
              <w:tab/>
              <w:t>commission,</w:t>
            </w:r>
          </w:p>
          <w:p w14:paraId="1C57CF85" w14:textId="77777777" w:rsidR="000F2D15" w:rsidRPr="00C96C4F" w:rsidRDefault="000F2D15" w:rsidP="000F2D15">
            <w:pPr>
              <w:widowControl w:val="0"/>
              <w:autoSpaceDE w:val="0"/>
              <w:autoSpaceDN w:val="0"/>
              <w:spacing w:before="6" w:after="0" w:line="252" w:lineRule="exact"/>
              <w:ind w:left="107" w:right="99"/>
              <w:rPr>
                <w:rFonts w:eastAsia="Arial" w:cs="Arial"/>
                <w:lang w:eastAsia="en-GB" w:bidi="en-GB"/>
              </w:rPr>
            </w:pPr>
            <w:r w:rsidRPr="00C96C4F">
              <w:rPr>
                <w:rFonts w:eastAsia="Arial" w:cs="Arial"/>
                <w:lang w:eastAsia="en-GB" w:bidi="en-GB"/>
              </w:rPr>
              <w:t>authorisation, permission to officiate from a bishop, ordained or lay.</w:t>
            </w:r>
          </w:p>
        </w:tc>
      </w:tr>
      <w:tr w:rsidR="000F2D15" w:rsidRPr="00C96C4F" w14:paraId="4F96EE25" w14:textId="77777777" w:rsidTr="00277095">
        <w:trPr>
          <w:trHeight w:val="501"/>
        </w:trPr>
        <w:tc>
          <w:tcPr>
            <w:tcW w:w="4499" w:type="dxa"/>
            <w:shd w:val="clear" w:color="auto" w:fill="D9E1F3"/>
          </w:tcPr>
          <w:p w14:paraId="5761F6DE" w14:textId="77777777" w:rsidR="000F2D15" w:rsidRPr="00C96C4F" w:rsidRDefault="000F2D15" w:rsidP="000F2D15">
            <w:pPr>
              <w:widowControl w:val="0"/>
              <w:autoSpaceDE w:val="0"/>
              <w:autoSpaceDN w:val="0"/>
              <w:spacing w:after="0" w:line="250" w:lineRule="exact"/>
              <w:ind w:left="107"/>
              <w:rPr>
                <w:rFonts w:eastAsia="Arial" w:cs="Arial"/>
                <w:lang w:eastAsia="en-GB" w:bidi="en-GB"/>
              </w:rPr>
            </w:pPr>
            <w:r w:rsidRPr="00C96C4F">
              <w:rPr>
                <w:rFonts w:eastAsia="Arial" w:cs="Arial"/>
                <w:lang w:eastAsia="en-GB" w:bidi="en-GB"/>
              </w:rPr>
              <w:t>C4 - Senior Staff</w:t>
            </w:r>
          </w:p>
        </w:tc>
        <w:tc>
          <w:tcPr>
            <w:tcW w:w="4521" w:type="dxa"/>
          </w:tcPr>
          <w:p w14:paraId="6448955D" w14:textId="77777777" w:rsidR="000F2D15" w:rsidRPr="00C96C4F" w:rsidRDefault="000F2D15" w:rsidP="000F2D15">
            <w:pPr>
              <w:widowControl w:val="0"/>
              <w:tabs>
                <w:tab w:val="left" w:pos="973"/>
                <w:tab w:val="left" w:pos="1620"/>
                <w:tab w:val="left" w:pos="2251"/>
                <w:tab w:val="left" w:pos="2957"/>
                <w:tab w:val="left" w:pos="3530"/>
                <w:tab w:val="left" w:pos="4237"/>
              </w:tabs>
              <w:autoSpaceDE w:val="0"/>
              <w:autoSpaceDN w:val="0"/>
              <w:spacing w:before="2" w:after="0" w:line="252" w:lineRule="exact"/>
              <w:ind w:left="107" w:right="100"/>
              <w:rPr>
                <w:rFonts w:eastAsia="Arial" w:cs="Arial"/>
                <w:lang w:eastAsia="en-GB" w:bidi="en-GB"/>
              </w:rPr>
            </w:pPr>
            <w:r w:rsidRPr="00C96C4F">
              <w:rPr>
                <w:rFonts w:eastAsia="Arial" w:cs="Arial"/>
                <w:lang w:eastAsia="en-GB" w:bidi="en-GB"/>
              </w:rPr>
              <w:t>Senior</w:t>
            </w:r>
            <w:r w:rsidRPr="00C96C4F">
              <w:rPr>
                <w:rFonts w:eastAsia="Arial" w:cs="Arial"/>
                <w:lang w:eastAsia="en-GB" w:bidi="en-GB"/>
              </w:rPr>
              <w:tab/>
              <w:t>staff</w:t>
            </w:r>
            <w:r w:rsidRPr="00C96C4F">
              <w:rPr>
                <w:rFonts w:eastAsia="Arial" w:cs="Arial"/>
                <w:lang w:eastAsia="en-GB" w:bidi="en-GB"/>
              </w:rPr>
              <w:tab/>
              <w:t>who</w:t>
            </w:r>
            <w:r w:rsidRPr="00C96C4F">
              <w:rPr>
                <w:rFonts w:eastAsia="Arial" w:cs="Arial"/>
                <w:lang w:eastAsia="en-GB" w:bidi="en-GB"/>
              </w:rPr>
              <w:tab/>
              <w:t>have</w:t>
            </w:r>
            <w:r w:rsidRPr="00C96C4F">
              <w:rPr>
                <w:rFonts w:eastAsia="Arial" w:cs="Arial"/>
                <w:lang w:eastAsia="en-GB" w:bidi="en-GB"/>
              </w:rPr>
              <w:tab/>
              <w:t>key</w:t>
            </w:r>
            <w:r w:rsidRPr="00C96C4F">
              <w:rPr>
                <w:rFonts w:eastAsia="Arial" w:cs="Arial"/>
                <w:lang w:eastAsia="en-GB" w:bidi="en-GB"/>
              </w:rPr>
              <w:tab/>
              <w:t>roles</w:t>
            </w:r>
            <w:r w:rsidRPr="00C96C4F">
              <w:rPr>
                <w:rFonts w:eastAsia="Arial" w:cs="Arial"/>
                <w:lang w:eastAsia="en-GB" w:bidi="en-GB"/>
              </w:rPr>
              <w:tab/>
            </w:r>
            <w:r w:rsidRPr="00C96C4F">
              <w:rPr>
                <w:rFonts w:eastAsia="Arial" w:cs="Arial"/>
                <w:spacing w:val="-13"/>
                <w:lang w:eastAsia="en-GB" w:bidi="en-GB"/>
              </w:rPr>
              <w:t xml:space="preserve">in </w:t>
            </w:r>
            <w:r w:rsidRPr="00C96C4F">
              <w:rPr>
                <w:rFonts w:eastAsia="Arial" w:cs="Arial"/>
                <w:lang w:eastAsia="en-GB" w:bidi="en-GB"/>
              </w:rPr>
              <w:t>safeguarding policy, strategy and</w:t>
            </w:r>
            <w:r w:rsidRPr="00C96C4F">
              <w:rPr>
                <w:rFonts w:eastAsia="Arial" w:cs="Arial"/>
                <w:spacing w:val="-6"/>
                <w:lang w:eastAsia="en-GB" w:bidi="en-GB"/>
              </w:rPr>
              <w:t xml:space="preserve"> </w:t>
            </w:r>
            <w:r w:rsidRPr="00C96C4F">
              <w:rPr>
                <w:rFonts w:eastAsia="Arial" w:cs="Arial"/>
                <w:lang w:eastAsia="en-GB" w:bidi="en-GB"/>
              </w:rPr>
              <w:t>practice.</w:t>
            </w:r>
          </w:p>
        </w:tc>
      </w:tr>
      <w:tr w:rsidR="000F2D15" w:rsidRPr="00C96C4F" w14:paraId="484F8A41" w14:textId="77777777" w:rsidTr="00277095">
        <w:trPr>
          <w:trHeight w:val="500"/>
        </w:trPr>
        <w:tc>
          <w:tcPr>
            <w:tcW w:w="4499" w:type="dxa"/>
            <w:shd w:val="clear" w:color="auto" w:fill="D9E1F3"/>
          </w:tcPr>
          <w:p w14:paraId="6C3AE7B7" w14:textId="77777777" w:rsidR="000F2D15" w:rsidRPr="00C96C4F" w:rsidRDefault="000F2D15" w:rsidP="000F2D15">
            <w:pPr>
              <w:widowControl w:val="0"/>
              <w:autoSpaceDE w:val="0"/>
              <w:autoSpaceDN w:val="0"/>
              <w:spacing w:after="0" w:line="251" w:lineRule="exact"/>
              <w:ind w:left="107"/>
              <w:rPr>
                <w:rFonts w:eastAsia="Arial" w:cs="Arial"/>
                <w:lang w:eastAsia="en-GB" w:bidi="en-GB"/>
              </w:rPr>
            </w:pPr>
            <w:r w:rsidRPr="00C96C4F">
              <w:rPr>
                <w:rFonts w:eastAsia="Arial" w:cs="Arial"/>
                <w:lang w:eastAsia="en-GB" w:bidi="en-GB"/>
              </w:rPr>
              <w:t>C5 - Refresher</w:t>
            </w:r>
          </w:p>
        </w:tc>
        <w:tc>
          <w:tcPr>
            <w:tcW w:w="4521" w:type="dxa"/>
          </w:tcPr>
          <w:p w14:paraId="2AD8555D" w14:textId="77777777" w:rsidR="000F2D15" w:rsidRPr="00C96C4F" w:rsidRDefault="000F2D15" w:rsidP="000F2D15">
            <w:pPr>
              <w:widowControl w:val="0"/>
              <w:autoSpaceDE w:val="0"/>
              <w:autoSpaceDN w:val="0"/>
              <w:spacing w:before="2" w:after="0" w:line="252" w:lineRule="exact"/>
              <w:ind w:left="107" w:right="5"/>
              <w:rPr>
                <w:rFonts w:eastAsia="Arial" w:cs="Arial"/>
                <w:lang w:eastAsia="en-GB" w:bidi="en-GB"/>
              </w:rPr>
            </w:pPr>
            <w:r w:rsidRPr="00C96C4F">
              <w:rPr>
                <w:rFonts w:eastAsia="Arial" w:cs="Arial"/>
                <w:lang w:eastAsia="en-GB" w:bidi="en-GB"/>
              </w:rPr>
              <w:t>To be undertaken every three years by those who have completed C1, C2 or C3.</w:t>
            </w:r>
          </w:p>
        </w:tc>
      </w:tr>
    </w:tbl>
    <w:p w14:paraId="2E77C5AB" w14:textId="77777777" w:rsidR="000F2D15" w:rsidRPr="00C96C4F" w:rsidRDefault="000F2D15" w:rsidP="000F2D15">
      <w:pPr>
        <w:widowControl w:val="0"/>
        <w:autoSpaceDE w:val="0"/>
        <w:autoSpaceDN w:val="0"/>
        <w:spacing w:after="0"/>
        <w:rPr>
          <w:rFonts w:eastAsia="Arial" w:cs="Arial"/>
          <w:sz w:val="20"/>
          <w:lang w:eastAsia="en-GB" w:bidi="en-GB"/>
        </w:rPr>
      </w:pPr>
    </w:p>
    <w:p w14:paraId="43E6F3BC" w14:textId="77777777" w:rsidR="000F2D15" w:rsidRPr="000F2D15" w:rsidRDefault="000F2D15" w:rsidP="000F2D15">
      <w:pPr>
        <w:widowControl w:val="0"/>
        <w:autoSpaceDE w:val="0"/>
        <w:autoSpaceDN w:val="0"/>
        <w:spacing w:after="0"/>
        <w:rPr>
          <w:rFonts w:ascii="Arial" w:eastAsia="Arial" w:hAnsi="Arial" w:cs="Arial"/>
          <w:sz w:val="20"/>
          <w:lang w:eastAsia="en-GB" w:bidi="en-GB"/>
        </w:rPr>
      </w:pPr>
    </w:p>
    <w:p w14:paraId="0E213922" w14:textId="77777777" w:rsidR="000F2D15" w:rsidRPr="000F2D15" w:rsidRDefault="000F2D15" w:rsidP="000F2D15">
      <w:pPr>
        <w:widowControl w:val="0"/>
        <w:autoSpaceDE w:val="0"/>
        <w:autoSpaceDN w:val="0"/>
        <w:spacing w:after="0"/>
        <w:rPr>
          <w:rFonts w:ascii="Arial" w:eastAsia="Arial" w:hAnsi="Arial" w:cs="Arial"/>
          <w:sz w:val="20"/>
          <w:lang w:eastAsia="en-GB" w:bidi="en-GB"/>
        </w:rPr>
      </w:pPr>
    </w:p>
    <w:p w14:paraId="2B998BEB" w14:textId="77777777" w:rsidR="00D910AB" w:rsidRDefault="00D910AB" w:rsidP="00D910AB">
      <w:pPr>
        <w:pStyle w:val="ListParagraph"/>
        <w:numPr>
          <w:ilvl w:val="0"/>
          <w:numId w:val="27"/>
        </w:numPr>
        <w:ind w:left="709" w:hanging="425"/>
      </w:pPr>
      <w:r>
        <w:t xml:space="preserve">In this Parish, all church members who are involved in working with children and vulnerable adults have undertaken training in 2017/2018 as outlined above.  </w:t>
      </w:r>
    </w:p>
    <w:p w14:paraId="3C99838C" w14:textId="77777777" w:rsidR="00D910AB" w:rsidRDefault="00D910AB" w:rsidP="00D910AB">
      <w:pPr>
        <w:pStyle w:val="ListParagraph"/>
        <w:numPr>
          <w:ilvl w:val="0"/>
          <w:numId w:val="27"/>
        </w:numPr>
        <w:ind w:left="709" w:hanging="425"/>
      </w:pPr>
      <w:r>
        <w:t>C0 and C1 courses are available online, while leadership courses are organised by Chichester Diocese at local churches. Refresher courses will be undertaken in 2020/2021.</w:t>
      </w:r>
    </w:p>
    <w:p w14:paraId="68586F25" w14:textId="77777777" w:rsidR="000F2D15" w:rsidRPr="000F2D15" w:rsidRDefault="000F2D15" w:rsidP="000F2D15">
      <w:pPr>
        <w:widowControl w:val="0"/>
        <w:autoSpaceDE w:val="0"/>
        <w:autoSpaceDN w:val="0"/>
        <w:spacing w:after="0"/>
        <w:rPr>
          <w:rFonts w:ascii="Arial" w:eastAsia="Arial" w:hAnsi="Arial" w:cs="Arial"/>
          <w:sz w:val="20"/>
          <w:lang w:eastAsia="en-GB" w:bidi="en-GB"/>
        </w:rPr>
      </w:pPr>
    </w:p>
    <w:p w14:paraId="23ACBDC1" w14:textId="77777777" w:rsidR="000F2D15" w:rsidRPr="000F2D15" w:rsidRDefault="000F2D15" w:rsidP="000F2D15">
      <w:pPr>
        <w:widowControl w:val="0"/>
        <w:autoSpaceDE w:val="0"/>
        <w:autoSpaceDN w:val="0"/>
        <w:spacing w:after="0"/>
        <w:rPr>
          <w:rFonts w:ascii="Arial" w:eastAsia="Arial" w:hAnsi="Arial" w:cs="Arial"/>
          <w:sz w:val="20"/>
          <w:lang w:eastAsia="en-GB" w:bidi="en-GB"/>
        </w:rPr>
      </w:pPr>
    </w:p>
    <w:p w14:paraId="34F84A63" w14:textId="77777777" w:rsidR="00C96C4F" w:rsidRDefault="00C96C4F" w:rsidP="00C74A37">
      <w:pPr>
        <w:rPr>
          <w:b/>
        </w:rPr>
      </w:pPr>
    </w:p>
    <w:p w14:paraId="344A976D" w14:textId="77777777" w:rsidR="00C96C4F" w:rsidRDefault="00C96C4F" w:rsidP="00C74A37">
      <w:pPr>
        <w:rPr>
          <w:b/>
        </w:rPr>
      </w:pPr>
    </w:p>
    <w:p w14:paraId="2C9FF3CF" w14:textId="77777777" w:rsidR="00C96C4F" w:rsidRDefault="00C96C4F" w:rsidP="00C74A37">
      <w:pPr>
        <w:rPr>
          <w:b/>
        </w:rPr>
      </w:pPr>
    </w:p>
    <w:p w14:paraId="0F59236B" w14:textId="77777777" w:rsidR="00C74A37" w:rsidRPr="00BE7D00" w:rsidRDefault="00C74A37" w:rsidP="00C74A37">
      <w:pPr>
        <w:rPr>
          <w:b/>
        </w:rPr>
      </w:pPr>
      <w:r w:rsidRPr="00BE7D00">
        <w:rPr>
          <w:b/>
        </w:rPr>
        <w:lastRenderedPageBreak/>
        <w:t>INSURANCE ARRANGEMENTS</w:t>
      </w:r>
    </w:p>
    <w:p w14:paraId="69B083D4" w14:textId="77777777" w:rsidR="00C74A37" w:rsidRPr="00BE7D00" w:rsidRDefault="00C74A37" w:rsidP="00C74A37">
      <w:r w:rsidRPr="00BE7D00">
        <w:t>The PCC will provide appropriate Insurance Cover for all activities undertaken in their name which involve children, young people and adults. Our present Insurance arrangements provide:-</w:t>
      </w:r>
    </w:p>
    <w:p w14:paraId="33BE528E" w14:textId="77777777" w:rsidR="00C74A37" w:rsidRPr="00BE7D00" w:rsidRDefault="00C74A37" w:rsidP="00C74A37">
      <w:pPr>
        <w:spacing w:after="0"/>
        <w:rPr>
          <w:rFonts w:ascii="Helvetica" w:eastAsia="Times New Roman" w:hAnsi="Helvetica" w:cs="Times New Roman"/>
          <w:sz w:val="20"/>
          <w:szCs w:val="20"/>
        </w:rPr>
      </w:pPr>
      <w:r w:rsidRPr="00BE7D00">
        <w:rPr>
          <w:rFonts w:ascii="Helvetica" w:eastAsia="Times New Roman" w:hAnsi="Helvetica" w:cs="Times New Roman"/>
          <w:sz w:val="20"/>
          <w:szCs w:val="20"/>
        </w:rPr>
        <w:t>1. Public Liability</w:t>
      </w:r>
    </w:p>
    <w:p w14:paraId="2771D2B3" w14:textId="77777777" w:rsidR="00C74A37" w:rsidRPr="00BE7D00" w:rsidRDefault="00C74A37" w:rsidP="00C74A37">
      <w:pPr>
        <w:numPr>
          <w:ilvl w:val="0"/>
          <w:numId w:val="12"/>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“Public” are persons of whatever age who attend an activity organised by the church</w:t>
      </w:r>
    </w:p>
    <w:p w14:paraId="54ACF0F2" w14:textId="77777777" w:rsidR="00C74A37" w:rsidRPr="00BE7D00" w:rsidRDefault="00C74A37" w:rsidP="00C74A37">
      <w:pPr>
        <w:numPr>
          <w:ilvl w:val="0"/>
          <w:numId w:val="12"/>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Our Public Liability primarily covers only activities which take place </w:t>
      </w:r>
      <w:r w:rsidRPr="00BE7D00">
        <w:rPr>
          <w:rFonts w:ascii="Helvetica" w:eastAsia="Times New Roman" w:hAnsi="Helvetica" w:cs="Times New Roman"/>
          <w:b/>
          <w:bCs/>
          <w:sz w:val="20"/>
          <w:szCs w:val="20"/>
          <w:u w:val="single"/>
        </w:rPr>
        <w:t>on land owned by the Church</w:t>
      </w:r>
      <w:r w:rsidRPr="00BE7D00">
        <w:rPr>
          <w:rFonts w:ascii="Helvetica" w:eastAsia="Times New Roman" w:hAnsi="Helvetica" w:cs="Times New Roman"/>
          <w:sz w:val="20"/>
          <w:szCs w:val="20"/>
        </w:rPr>
        <w:t xml:space="preserve"> . Cover of £10,000,000 </w:t>
      </w:r>
      <w:r w:rsidR="00D01E1E" w:rsidRPr="00BE7D00">
        <w:rPr>
          <w:rFonts w:ascii="Helvetica" w:eastAsia="Times New Roman" w:hAnsi="Helvetica" w:cs="Times New Roman"/>
          <w:sz w:val="20"/>
          <w:szCs w:val="20"/>
        </w:rPr>
        <w:t xml:space="preserve">is </w:t>
      </w:r>
      <w:r w:rsidRPr="00BE7D00">
        <w:rPr>
          <w:rFonts w:ascii="Helvetica" w:eastAsia="Times New Roman" w:hAnsi="Helvetica" w:cs="Times New Roman"/>
          <w:sz w:val="20"/>
          <w:szCs w:val="20"/>
        </w:rPr>
        <w:t>in place to cover injury and damage. </w:t>
      </w:r>
    </w:p>
    <w:p w14:paraId="09A45E8A" w14:textId="77777777" w:rsidR="00C74A37" w:rsidRPr="00BE7D00" w:rsidRDefault="00C74A37" w:rsidP="00C74A37">
      <w:pPr>
        <w:spacing w:after="0"/>
        <w:ind w:firstLine="720"/>
        <w:rPr>
          <w:rFonts w:ascii="Helvetica" w:eastAsia="Times New Roman" w:hAnsi="Helvetica" w:cs="Times New Roman"/>
          <w:b/>
          <w:bCs/>
          <w:sz w:val="20"/>
          <w:szCs w:val="20"/>
        </w:rPr>
      </w:pPr>
      <w:r w:rsidRPr="00BE7D00">
        <w:rPr>
          <w:rFonts w:ascii="Helvetica" w:eastAsia="Times New Roman" w:hAnsi="Helvetica" w:cs="Times New Roman"/>
          <w:b/>
          <w:bCs/>
          <w:sz w:val="20"/>
          <w:szCs w:val="20"/>
        </w:rPr>
        <w:t>Activities taking place on Land or property not owned by the Church</w:t>
      </w:r>
    </w:p>
    <w:p w14:paraId="01CB99D2" w14:textId="77777777" w:rsidR="00C74A37" w:rsidRPr="00BE7D00" w:rsidRDefault="00C74A37" w:rsidP="00C74A37">
      <w:pPr>
        <w:spacing w:after="0"/>
        <w:rPr>
          <w:rFonts w:ascii="Helvetica" w:eastAsia="Times New Roman" w:hAnsi="Helvetica" w:cs="Times New Roman"/>
          <w:sz w:val="20"/>
          <w:szCs w:val="20"/>
        </w:rPr>
      </w:pPr>
    </w:p>
    <w:p w14:paraId="7AD8BDEA" w14:textId="77777777" w:rsidR="00C74A37" w:rsidRPr="00BE7D00"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BE7D00">
        <w:rPr>
          <w:rFonts w:ascii="Helvetica" w:eastAsia="Times New Roman" w:hAnsi="Helvetica" w:cs="Times New Roman"/>
          <w:sz w:val="20"/>
          <w:szCs w:val="20"/>
        </w:rPr>
        <w:t>Our Public Liability does not cover these situations in most circumstances.</w:t>
      </w:r>
    </w:p>
    <w:p w14:paraId="67FAB5CA" w14:textId="77777777" w:rsidR="00C74A37" w:rsidRPr="00BE7D00"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BE7D00">
        <w:rPr>
          <w:rFonts w:ascii="Helvetica" w:eastAsia="Times New Roman" w:hAnsi="Helvetica" w:cs="Times New Roman"/>
          <w:sz w:val="20"/>
          <w:szCs w:val="20"/>
        </w:rPr>
        <w:t>We will ensure that owners of the Land or Property which we use for Church activities have Public Liability cover as part of their own insurance arrangements.</w:t>
      </w:r>
    </w:p>
    <w:p w14:paraId="181CFA00" w14:textId="77777777" w:rsidR="00C74A37" w:rsidRPr="00BE7D00"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BE7D00">
        <w:rPr>
          <w:rFonts w:ascii="Helvetica" w:eastAsia="Times New Roman" w:hAnsi="Helvetica" w:cs="Times New Roman"/>
          <w:sz w:val="20"/>
          <w:szCs w:val="20"/>
        </w:rPr>
        <w:t>If they do not then their policy needs to have temporary cover in place and - subject to PCC agreement - the cost of their additional premium may be met by the PCC</w:t>
      </w:r>
    </w:p>
    <w:p w14:paraId="2AAF8FE4" w14:textId="77777777" w:rsidR="00C74A37" w:rsidRPr="00BE7D00" w:rsidRDefault="00C74A37" w:rsidP="00C96C4F">
      <w:pPr>
        <w:pStyle w:val="ListParagraph"/>
        <w:numPr>
          <w:ilvl w:val="0"/>
          <w:numId w:val="11"/>
        </w:numPr>
        <w:spacing w:after="0" w:line="360" w:lineRule="auto"/>
        <w:rPr>
          <w:rFonts w:ascii="Helvetica" w:eastAsia="Times New Roman" w:hAnsi="Helvetica" w:cs="Times New Roman"/>
          <w:sz w:val="20"/>
          <w:szCs w:val="20"/>
        </w:rPr>
      </w:pPr>
      <w:r w:rsidRPr="00BE7D00">
        <w:rPr>
          <w:rFonts w:ascii="Helvetica" w:eastAsia="Times New Roman" w:hAnsi="Helvetica" w:cs="Times New Roman"/>
          <w:sz w:val="20"/>
          <w:szCs w:val="20"/>
        </w:rPr>
        <w:t>The following venues are regularly used by the Church and we will ensure that appropriate insurance cover is in place</w:t>
      </w:r>
    </w:p>
    <w:p w14:paraId="2C2FF904" w14:textId="77777777" w:rsidR="00C74A37" w:rsidRPr="00BE7D00"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The Village Hall</w:t>
      </w:r>
    </w:p>
    <w:p w14:paraId="4770EA77" w14:textId="77777777" w:rsidR="00C74A37" w:rsidRPr="00BE7D00"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The Recreation Ground &amp; Pavilion</w:t>
      </w:r>
    </w:p>
    <w:p w14:paraId="51DFB32B" w14:textId="77777777" w:rsidR="00C74A37" w:rsidRPr="00BE7D00"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The Grange</w:t>
      </w:r>
    </w:p>
    <w:p w14:paraId="0DE94D98" w14:textId="77777777" w:rsidR="00C74A37" w:rsidRPr="00BE7D00" w:rsidRDefault="00C74A37" w:rsidP="00C74A37">
      <w:pPr>
        <w:numPr>
          <w:ilvl w:val="1"/>
          <w:numId w:val="13"/>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CSM garden Party venue etc.</w:t>
      </w:r>
    </w:p>
    <w:p w14:paraId="4A5272F2" w14:textId="77777777" w:rsidR="00C74A37" w:rsidRPr="00BE7D00" w:rsidRDefault="00C74A37" w:rsidP="00C74A37">
      <w:pPr>
        <w:spacing w:after="0"/>
        <w:rPr>
          <w:rFonts w:ascii="Helvetica" w:eastAsia="Times New Roman" w:hAnsi="Helvetica" w:cs="Times New Roman"/>
          <w:sz w:val="20"/>
          <w:szCs w:val="20"/>
        </w:rPr>
      </w:pPr>
      <w:r w:rsidRPr="00BE7D00">
        <w:rPr>
          <w:rFonts w:ascii="Helvetica" w:eastAsia="Times New Roman" w:hAnsi="Helvetica" w:cs="Times New Roman"/>
          <w:sz w:val="20"/>
          <w:szCs w:val="20"/>
        </w:rPr>
        <w:t>2. Personal Accident</w:t>
      </w:r>
    </w:p>
    <w:p w14:paraId="581086A1" w14:textId="77777777" w:rsidR="00C74A37" w:rsidRPr="00BE7D00" w:rsidRDefault="00C74A37" w:rsidP="00C74A37">
      <w:pPr>
        <w:numPr>
          <w:ilvl w:val="0"/>
          <w:numId w:val="15"/>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Our Policy provides Personal Accident cover for accidental injury to or death </w:t>
      </w:r>
      <w:r w:rsidRPr="00BE7D00">
        <w:rPr>
          <w:rFonts w:ascii="Helvetica" w:eastAsia="Times New Roman" w:hAnsi="Helvetica" w:cs="Times New Roman"/>
          <w:b/>
          <w:bCs/>
          <w:sz w:val="20"/>
          <w:szCs w:val="20"/>
        </w:rPr>
        <w:t>whilst on Church premises</w:t>
      </w:r>
      <w:r w:rsidRPr="00BE7D00">
        <w:rPr>
          <w:rFonts w:ascii="Helvetica" w:eastAsia="Times New Roman" w:hAnsi="Helvetica" w:cs="Times New Roman"/>
          <w:sz w:val="20"/>
          <w:szCs w:val="20"/>
        </w:rPr>
        <w:t> of</w:t>
      </w:r>
    </w:p>
    <w:p w14:paraId="0D09AABA" w14:textId="77777777" w:rsidR="00C74A37" w:rsidRPr="00BE7D00"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Our clergy and employers</w:t>
      </w:r>
    </w:p>
    <w:p w14:paraId="46E76C0D" w14:textId="77777777" w:rsidR="00C74A37" w:rsidRPr="00BE7D00"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Volunteers</w:t>
      </w:r>
    </w:p>
    <w:p w14:paraId="3728F754" w14:textId="77777777" w:rsidR="00C74A37" w:rsidRPr="00BE7D00"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Children aged 3-18 taking part in activities organised by the Church</w:t>
      </w:r>
    </w:p>
    <w:p w14:paraId="39A52BBB" w14:textId="77777777" w:rsidR="00C74A37" w:rsidRPr="00BE7D00" w:rsidRDefault="00C74A37" w:rsidP="00C74A37">
      <w:pPr>
        <w:numPr>
          <w:ilvl w:val="1"/>
          <w:numId w:val="15"/>
        </w:numPr>
        <w:spacing w:before="100" w:beforeAutospacing="1" w:after="100" w:afterAutospacing="1"/>
        <w:rPr>
          <w:rFonts w:ascii="Helvetica" w:eastAsia="Times New Roman" w:hAnsi="Helvetica" w:cs="Times New Roman"/>
          <w:sz w:val="20"/>
          <w:szCs w:val="20"/>
        </w:rPr>
      </w:pPr>
      <w:r w:rsidRPr="00BE7D00">
        <w:rPr>
          <w:rFonts w:ascii="Helvetica" w:eastAsia="Times New Roman" w:hAnsi="Helvetica" w:cs="Times New Roman"/>
          <w:sz w:val="20"/>
          <w:szCs w:val="20"/>
        </w:rPr>
        <w:t>and also Church Members of a tour organised by the Church </w:t>
      </w:r>
    </w:p>
    <w:p w14:paraId="108B7316" w14:textId="77777777" w:rsidR="00C74A37" w:rsidRPr="00BE7D00" w:rsidRDefault="00C74A37" w:rsidP="00C74A37">
      <w:pPr>
        <w:spacing w:after="0"/>
        <w:rPr>
          <w:rFonts w:ascii="Helvetica" w:eastAsia="Times New Roman" w:hAnsi="Helvetica" w:cs="Times New Roman"/>
          <w:sz w:val="20"/>
          <w:szCs w:val="20"/>
        </w:rPr>
      </w:pPr>
    </w:p>
    <w:p w14:paraId="50CAD7C7" w14:textId="77777777" w:rsidR="00C74A37" w:rsidRPr="00BE7D00" w:rsidRDefault="00C74A37" w:rsidP="00C74A37">
      <w:pPr>
        <w:spacing w:after="0"/>
        <w:rPr>
          <w:rFonts w:ascii="Helvetica" w:eastAsia="Times New Roman" w:hAnsi="Helvetica" w:cs="Times New Roman"/>
          <w:sz w:val="20"/>
          <w:szCs w:val="20"/>
        </w:rPr>
      </w:pPr>
    </w:p>
    <w:p w14:paraId="10C4BD65" w14:textId="77777777" w:rsidR="00C74A37" w:rsidRDefault="00C74A37" w:rsidP="00C74A37">
      <w:pPr>
        <w:spacing w:after="0"/>
        <w:rPr>
          <w:rFonts w:ascii="Helvetica" w:eastAsia="Times New Roman" w:hAnsi="Helvetica" w:cs="Times New Roman"/>
          <w:b/>
          <w:bCs/>
          <w:sz w:val="20"/>
          <w:szCs w:val="20"/>
          <w:u w:val="single"/>
        </w:rPr>
      </w:pPr>
      <w:r w:rsidRPr="00BE7D00">
        <w:rPr>
          <w:rFonts w:ascii="Helvetica" w:eastAsia="Times New Roman" w:hAnsi="Helvetica" w:cs="Times New Roman"/>
          <w:bCs/>
          <w:sz w:val="20"/>
          <w:szCs w:val="20"/>
        </w:rPr>
        <w:t xml:space="preserve">For every event / activity we organise PCC approval </w:t>
      </w:r>
      <w:r w:rsidR="007C1D71" w:rsidRPr="00BE7D00">
        <w:rPr>
          <w:rFonts w:ascii="Helvetica" w:eastAsia="Times New Roman" w:hAnsi="Helvetica" w:cs="Times New Roman"/>
          <w:bCs/>
          <w:sz w:val="20"/>
          <w:szCs w:val="20"/>
        </w:rPr>
        <w:t>will</w:t>
      </w:r>
      <w:r w:rsidRPr="00BE7D00">
        <w:rPr>
          <w:rFonts w:ascii="Helvetica" w:eastAsia="Times New Roman" w:hAnsi="Helvetica" w:cs="Times New Roman"/>
          <w:bCs/>
          <w:sz w:val="20"/>
          <w:szCs w:val="20"/>
        </w:rPr>
        <w:t xml:space="preserve"> be obtained in advance, risk assessment undertaken and proper supervision</w:t>
      </w:r>
      <w:r w:rsidR="00D01E1E" w:rsidRPr="00BE7D00">
        <w:rPr>
          <w:rFonts w:ascii="Helvetica" w:eastAsia="Times New Roman" w:hAnsi="Helvetica" w:cs="Times New Roman"/>
          <w:bCs/>
          <w:sz w:val="20"/>
          <w:szCs w:val="20"/>
        </w:rPr>
        <w:t xml:space="preserve"> put</w:t>
      </w:r>
      <w:r w:rsidRPr="00BE7D00">
        <w:rPr>
          <w:rFonts w:ascii="Helvetica" w:eastAsia="Times New Roman" w:hAnsi="Helvetica" w:cs="Times New Roman"/>
          <w:bCs/>
          <w:sz w:val="20"/>
          <w:szCs w:val="20"/>
        </w:rPr>
        <w:t xml:space="preserve"> in place. It should also be noted that where activities are of a potentially hazardous nature such as firework displays guidance</w:t>
      </w:r>
      <w:r w:rsidR="007C1D71" w:rsidRPr="00BE7D00">
        <w:rPr>
          <w:rFonts w:ascii="Helvetica" w:eastAsia="Times New Roman" w:hAnsi="Helvetica" w:cs="Times New Roman"/>
          <w:bCs/>
          <w:sz w:val="20"/>
          <w:szCs w:val="20"/>
        </w:rPr>
        <w:t xml:space="preserve"> will</w:t>
      </w:r>
      <w:r w:rsidRPr="00BE7D00">
        <w:rPr>
          <w:rFonts w:ascii="Helvetica" w:eastAsia="Times New Roman" w:hAnsi="Helvetica" w:cs="Times New Roman"/>
          <w:bCs/>
          <w:sz w:val="20"/>
          <w:szCs w:val="20"/>
        </w:rPr>
        <w:t xml:space="preserve"> be sought from the Insurance Company before the event takes place</w:t>
      </w:r>
      <w:r w:rsidR="007C1D71" w:rsidRPr="00BE7D00">
        <w:rPr>
          <w:rFonts w:ascii="Helvetica" w:eastAsia="Times New Roman" w:hAnsi="Helvetica" w:cs="Times New Roman"/>
          <w:b/>
          <w:bCs/>
          <w:sz w:val="20"/>
          <w:szCs w:val="20"/>
          <w:u w:val="single"/>
        </w:rPr>
        <w:t>.</w:t>
      </w:r>
    </w:p>
    <w:p w14:paraId="77FD3707" w14:textId="77777777" w:rsidR="00CD3B21" w:rsidRDefault="00CD3B21" w:rsidP="00C74A37">
      <w:pPr>
        <w:spacing w:after="0"/>
        <w:rPr>
          <w:rFonts w:ascii="Helvetica" w:eastAsia="Times New Roman" w:hAnsi="Helvetica" w:cs="Times New Roman"/>
          <w:b/>
          <w:bCs/>
          <w:sz w:val="20"/>
          <w:szCs w:val="20"/>
          <w:u w:val="single"/>
        </w:rPr>
      </w:pPr>
    </w:p>
    <w:p w14:paraId="66A285D5" w14:textId="77777777" w:rsidR="00D910AB" w:rsidRDefault="00D910AB" w:rsidP="00D910AB">
      <w:pPr>
        <w:rPr>
          <w:u w:val="single"/>
        </w:rPr>
      </w:pPr>
      <w:r>
        <w:rPr>
          <w:u w:val="single"/>
        </w:rPr>
        <w:t>INSURANCE AND RISK ASSESSMENT ARRANGEMENTS</w:t>
      </w:r>
    </w:p>
    <w:p w14:paraId="03F53AC9" w14:textId="77777777" w:rsidR="00D910AB" w:rsidRDefault="00D910AB" w:rsidP="00D910AB">
      <w:r w:rsidRPr="00DB09A1">
        <w:t xml:space="preserve">General Risk Assessment for activities in the </w:t>
      </w:r>
      <w:r>
        <w:t>Cornerstone Room, The Rectory, Village Hall and The Grange Nursing Home are available. Pathfinders have a special Risk Assessment for the Cricket Pavilion.</w:t>
      </w:r>
    </w:p>
    <w:p w14:paraId="71DCF4E7" w14:textId="77777777" w:rsidR="00D910AB" w:rsidRDefault="00D910AB" w:rsidP="00D910AB"/>
    <w:p w14:paraId="44AC317C" w14:textId="77777777" w:rsidR="00D910AB" w:rsidRDefault="00D910AB" w:rsidP="00D910AB"/>
    <w:p w14:paraId="1CF34DB9" w14:textId="77777777" w:rsidR="00D910AB" w:rsidRPr="00DB09A1" w:rsidRDefault="00D910AB" w:rsidP="00D910AB"/>
    <w:p w14:paraId="3CF9665C" w14:textId="77777777" w:rsidR="00D910AB" w:rsidRPr="00BE7D00" w:rsidRDefault="00D910AB" w:rsidP="00C74A37">
      <w:pPr>
        <w:spacing w:after="0"/>
        <w:rPr>
          <w:rFonts w:ascii="Helvetica" w:eastAsia="Times New Roman" w:hAnsi="Helvetica" w:cs="Times New Roman"/>
          <w:b/>
          <w:bCs/>
          <w:sz w:val="20"/>
          <w:szCs w:val="20"/>
          <w:u w:val="single"/>
        </w:rPr>
      </w:pPr>
    </w:p>
    <w:p w14:paraId="46D89B15" w14:textId="77777777" w:rsidR="007C1D71" w:rsidRPr="00BE7D00" w:rsidRDefault="007C1D71" w:rsidP="00C74A37">
      <w:pPr>
        <w:spacing w:after="0"/>
        <w:rPr>
          <w:rFonts w:ascii="Helvetica" w:eastAsia="Times New Roman" w:hAnsi="Helvetica" w:cs="Times New Roman"/>
          <w:b/>
          <w:bCs/>
          <w:sz w:val="20"/>
          <w:szCs w:val="20"/>
          <w:u w:val="single"/>
        </w:rPr>
      </w:pPr>
    </w:p>
    <w:p w14:paraId="7EC24F4A" w14:textId="77777777" w:rsidR="007C1D71" w:rsidRPr="00BE7D00" w:rsidRDefault="007C1D71" w:rsidP="00C74A37">
      <w:pPr>
        <w:spacing w:after="0"/>
        <w:rPr>
          <w:rFonts w:ascii="Helvetica" w:eastAsia="Times New Roman" w:hAnsi="Helvetica" w:cs="Times New Roman"/>
          <w:b/>
          <w:bCs/>
          <w:sz w:val="20"/>
          <w:szCs w:val="20"/>
        </w:rPr>
      </w:pPr>
    </w:p>
    <w:p w14:paraId="7F68C1D7" w14:textId="77777777" w:rsidR="00C96C4F" w:rsidRDefault="00C96C4F" w:rsidP="00C74A37">
      <w:pPr>
        <w:spacing w:after="0"/>
        <w:rPr>
          <w:rFonts w:ascii="Helvetica" w:eastAsia="Times New Roman" w:hAnsi="Helvetica" w:cs="Times New Roman"/>
          <w:b/>
          <w:bCs/>
          <w:sz w:val="20"/>
          <w:szCs w:val="20"/>
        </w:rPr>
      </w:pPr>
    </w:p>
    <w:p w14:paraId="70E14DF6" w14:textId="77777777" w:rsidR="00C96C4F" w:rsidRDefault="00C96C4F" w:rsidP="00C74A37">
      <w:pPr>
        <w:spacing w:after="0"/>
        <w:rPr>
          <w:rFonts w:ascii="Helvetica" w:eastAsia="Times New Roman" w:hAnsi="Helvetica" w:cs="Times New Roman"/>
          <w:b/>
          <w:bCs/>
          <w:sz w:val="20"/>
          <w:szCs w:val="20"/>
        </w:rPr>
      </w:pPr>
    </w:p>
    <w:p w14:paraId="0E78D620" w14:textId="77777777" w:rsidR="00C96C4F" w:rsidRDefault="00C96C4F" w:rsidP="00C74A37">
      <w:pPr>
        <w:spacing w:after="0"/>
        <w:rPr>
          <w:rFonts w:ascii="Helvetica" w:eastAsia="Times New Roman" w:hAnsi="Helvetica" w:cs="Times New Roman"/>
          <w:b/>
          <w:bCs/>
          <w:sz w:val="20"/>
          <w:szCs w:val="20"/>
        </w:rPr>
      </w:pPr>
    </w:p>
    <w:p w14:paraId="4CBB3190" w14:textId="77777777" w:rsidR="00C96C4F" w:rsidRDefault="00C96C4F" w:rsidP="00C74A37">
      <w:pPr>
        <w:spacing w:after="0"/>
        <w:rPr>
          <w:rFonts w:ascii="Helvetica" w:eastAsia="Times New Roman" w:hAnsi="Helvetica" w:cs="Times New Roman"/>
          <w:b/>
          <w:bCs/>
          <w:sz w:val="20"/>
          <w:szCs w:val="20"/>
        </w:rPr>
      </w:pPr>
    </w:p>
    <w:p w14:paraId="44693409" w14:textId="77777777" w:rsidR="00C96C4F" w:rsidRDefault="00C96C4F" w:rsidP="00C74A37">
      <w:pPr>
        <w:spacing w:after="0"/>
        <w:rPr>
          <w:rFonts w:ascii="Helvetica" w:eastAsia="Times New Roman" w:hAnsi="Helvetica" w:cs="Times New Roman"/>
          <w:b/>
          <w:bCs/>
          <w:sz w:val="20"/>
          <w:szCs w:val="20"/>
        </w:rPr>
      </w:pPr>
    </w:p>
    <w:p w14:paraId="12FE0521" w14:textId="77777777" w:rsidR="00C96C4F" w:rsidRDefault="00C96C4F" w:rsidP="00C74A37">
      <w:pPr>
        <w:spacing w:after="0"/>
        <w:rPr>
          <w:rFonts w:ascii="Helvetica" w:eastAsia="Times New Roman" w:hAnsi="Helvetica" w:cs="Times New Roman"/>
          <w:b/>
          <w:bCs/>
          <w:sz w:val="20"/>
          <w:szCs w:val="20"/>
        </w:rPr>
      </w:pPr>
    </w:p>
    <w:p w14:paraId="36177DE2" w14:textId="77777777" w:rsidR="007C1D71" w:rsidRPr="00BE7D00" w:rsidRDefault="007C1D71" w:rsidP="00C74A37">
      <w:pPr>
        <w:spacing w:after="0"/>
        <w:rPr>
          <w:rFonts w:ascii="Helvetica" w:eastAsia="Times New Roman" w:hAnsi="Helvetica" w:cs="Times New Roman"/>
          <w:b/>
          <w:bCs/>
          <w:sz w:val="20"/>
          <w:szCs w:val="20"/>
        </w:rPr>
      </w:pPr>
      <w:r w:rsidRPr="00BE7D00">
        <w:rPr>
          <w:rFonts w:ascii="Helvetica" w:eastAsia="Times New Roman" w:hAnsi="Helvetica" w:cs="Times New Roman"/>
          <w:b/>
          <w:bCs/>
          <w:sz w:val="20"/>
          <w:szCs w:val="20"/>
        </w:rPr>
        <w:t>VOLUNTEER DRIVING</w:t>
      </w:r>
    </w:p>
    <w:p w14:paraId="3E451819" w14:textId="77777777" w:rsidR="007C1D71" w:rsidRPr="00BE7D00" w:rsidRDefault="007C1D71" w:rsidP="00C74A37">
      <w:pPr>
        <w:spacing w:after="0"/>
        <w:rPr>
          <w:rFonts w:ascii="Helvetica" w:eastAsia="Times New Roman" w:hAnsi="Helvetica" w:cs="Times New Roman"/>
          <w:b/>
          <w:bCs/>
          <w:sz w:val="20"/>
          <w:szCs w:val="20"/>
        </w:rPr>
      </w:pPr>
    </w:p>
    <w:p w14:paraId="7BBA5E7B" w14:textId="77777777" w:rsidR="007C1D71" w:rsidRPr="00BE7D00" w:rsidRDefault="007C1D71" w:rsidP="007C1D71">
      <w:pPr>
        <w:spacing w:after="300"/>
        <w:rPr>
          <w:rFonts w:cs="Times New Roman"/>
        </w:rPr>
      </w:pPr>
      <w:r w:rsidRPr="00BE7D00">
        <w:rPr>
          <w:rFonts w:cs="Times New Roman"/>
        </w:rPr>
        <w:t>On occasions, the use of private cars for transporting small numbers of people including children, young people and vulnerable adults may be required</w:t>
      </w:r>
    </w:p>
    <w:p w14:paraId="37C78800" w14:textId="77777777" w:rsidR="007C1D71" w:rsidRPr="00BE7D00" w:rsidRDefault="007C1D71" w:rsidP="007C1D71">
      <w:pPr>
        <w:spacing w:after="300"/>
        <w:rPr>
          <w:rFonts w:eastAsia="Times New Roman" w:cs="Times New Roman"/>
        </w:rPr>
      </w:pPr>
      <w:r w:rsidRPr="00BE7D00">
        <w:rPr>
          <w:rFonts w:eastAsia="Times New Roman" w:cs="Times New Roman"/>
        </w:rPr>
        <w:t>An agreed list of Volunteer Drivers including Motor Policy Insurance cover will be maintained.</w:t>
      </w:r>
    </w:p>
    <w:p w14:paraId="7CB93074" w14:textId="77777777" w:rsidR="007C1D71" w:rsidRPr="00BE7D00" w:rsidRDefault="007C1D71" w:rsidP="007C1D71">
      <w:pPr>
        <w:spacing w:after="300"/>
        <w:rPr>
          <w:rFonts w:eastAsia="Times New Roman" w:cs="Times New Roman"/>
        </w:rPr>
      </w:pPr>
      <w:r w:rsidRPr="00BE7D00">
        <w:rPr>
          <w:rFonts w:eastAsia="Times New Roman" w:cs="Times New Roman"/>
        </w:rPr>
        <w:t>All volunteer drivers must read this policy and sign the policy annually consenting to the policy.</w:t>
      </w:r>
    </w:p>
    <w:p w14:paraId="6784C4C7" w14:textId="77777777" w:rsidR="007C1D71" w:rsidRPr="00BE7D00" w:rsidRDefault="007C1D71" w:rsidP="007C1D71">
      <w:pPr>
        <w:numPr>
          <w:ilvl w:val="0"/>
          <w:numId w:val="17"/>
        </w:numPr>
        <w:spacing w:before="100" w:beforeAutospacing="1" w:after="100" w:afterAutospacing="1"/>
        <w:rPr>
          <w:rFonts w:eastAsia="Times New Roman" w:cs="Times New Roman"/>
        </w:rPr>
      </w:pPr>
      <w:r w:rsidRPr="00BE7D00">
        <w:rPr>
          <w:rFonts w:eastAsia="Times New Roman" w:cs="Times New Roman"/>
        </w:rPr>
        <w:t>All drivers must have a full and valid driving licence for the class of vehicle they own and be free of any motoring convictions, and be willing to present their driving licence for inspection if requested.</w:t>
      </w:r>
    </w:p>
    <w:p w14:paraId="6B7E0332" w14:textId="77777777" w:rsidR="007C1D71" w:rsidRPr="00BE7D00" w:rsidRDefault="007C1D71" w:rsidP="007C1D71">
      <w:pPr>
        <w:numPr>
          <w:ilvl w:val="0"/>
          <w:numId w:val="18"/>
        </w:numPr>
        <w:spacing w:before="100" w:beforeAutospacing="1" w:after="100" w:afterAutospacing="1"/>
        <w:rPr>
          <w:rFonts w:eastAsia="Times New Roman" w:cs="Times New Roman"/>
        </w:rPr>
      </w:pPr>
      <w:r w:rsidRPr="00BE7D00">
        <w:rPr>
          <w:rFonts w:eastAsia="Times New Roman" w:cs="Times New Roman"/>
        </w:rPr>
        <w:t>All drivers must adhere to the Highway Code.</w:t>
      </w:r>
    </w:p>
    <w:p w14:paraId="5C4D8D7F" w14:textId="77777777" w:rsidR="007C1D71" w:rsidRPr="00BE7D00" w:rsidRDefault="007C1D71" w:rsidP="007C1D71">
      <w:pPr>
        <w:numPr>
          <w:ilvl w:val="0"/>
          <w:numId w:val="20"/>
        </w:numPr>
        <w:spacing w:before="100" w:beforeAutospacing="1" w:after="100" w:afterAutospacing="1"/>
        <w:rPr>
          <w:rFonts w:eastAsia="Times New Roman" w:cs="Times New Roman"/>
        </w:rPr>
      </w:pPr>
      <w:r w:rsidRPr="00BE7D00">
        <w:rPr>
          <w:rFonts w:eastAsia="Times New Roman" w:cs="Times New Roman"/>
        </w:rPr>
        <w:t>All drivers must have fully comprehensive insurance cover when carrying children, young people or adults. All vehicles must conform to all legal requirements.</w:t>
      </w:r>
    </w:p>
    <w:p w14:paraId="263A368D" w14:textId="77777777" w:rsidR="007C1D71" w:rsidRPr="00BE7D00" w:rsidRDefault="007C1D71" w:rsidP="007C1D71">
      <w:pPr>
        <w:numPr>
          <w:ilvl w:val="0"/>
          <w:numId w:val="21"/>
        </w:numPr>
        <w:spacing w:before="100" w:beforeAutospacing="1" w:after="100" w:afterAutospacing="1"/>
        <w:rPr>
          <w:rFonts w:eastAsia="Times New Roman" w:cs="Times New Roman"/>
        </w:rPr>
      </w:pPr>
      <w:r w:rsidRPr="00BE7D00">
        <w:rPr>
          <w:rFonts w:eastAsia="Times New Roman" w:cs="Times New Roman"/>
        </w:rPr>
        <w:t>Passengers must be restrained by a seat or lap belt and no child should be transported in the front passenger seat, with the exception of the driver’s own child at their discretion.</w:t>
      </w:r>
    </w:p>
    <w:p w14:paraId="224B8AE7" w14:textId="77777777" w:rsidR="007C1D71" w:rsidRPr="00BE7D00" w:rsidRDefault="007C1D71" w:rsidP="007C1D71">
      <w:pPr>
        <w:numPr>
          <w:ilvl w:val="0"/>
          <w:numId w:val="22"/>
        </w:numPr>
        <w:spacing w:before="100" w:beforeAutospacing="1" w:after="100" w:afterAutospacing="1"/>
        <w:rPr>
          <w:rFonts w:eastAsia="Times New Roman" w:cs="Times New Roman"/>
        </w:rPr>
      </w:pPr>
      <w:r w:rsidRPr="00BE7D00">
        <w:rPr>
          <w:rFonts w:eastAsia="Times New Roman" w:cs="Times New Roman"/>
        </w:rPr>
        <w:t>Parents must supply booster seats for their child if under 135cm tall and have given permission for them to travel in a volunteers car for a PCC authorised activity. It is the driver’s responsibility to see the seat is used.</w:t>
      </w:r>
    </w:p>
    <w:p w14:paraId="471C84ED" w14:textId="77777777" w:rsidR="007C1D71" w:rsidRPr="00BE7D00" w:rsidRDefault="007C1D71" w:rsidP="007C1D71">
      <w:pPr>
        <w:numPr>
          <w:ilvl w:val="0"/>
          <w:numId w:val="23"/>
        </w:numPr>
        <w:spacing w:before="100" w:beforeAutospacing="1" w:after="100" w:afterAutospacing="1"/>
        <w:rPr>
          <w:rFonts w:eastAsia="Times New Roman" w:cs="Times New Roman"/>
        </w:rPr>
      </w:pPr>
      <w:r w:rsidRPr="00BE7D00">
        <w:rPr>
          <w:rFonts w:eastAsia="Times New Roman" w:cs="Times New Roman"/>
        </w:rPr>
        <w:t>No adult should be 1:1 with a child unless it is their own.</w:t>
      </w:r>
    </w:p>
    <w:p w14:paraId="2C245D1A" w14:textId="77777777" w:rsidR="007C1D71" w:rsidRPr="00BE7D00" w:rsidRDefault="007C1D71" w:rsidP="007C1D71">
      <w:pPr>
        <w:numPr>
          <w:ilvl w:val="0"/>
          <w:numId w:val="24"/>
        </w:numPr>
        <w:spacing w:before="100" w:beforeAutospacing="1" w:after="100" w:afterAutospacing="1"/>
        <w:rPr>
          <w:rFonts w:eastAsia="Times New Roman" w:cs="Times New Roman"/>
          <w:sz w:val="23"/>
          <w:szCs w:val="23"/>
        </w:rPr>
      </w:pPr>
      <w:r w:rsidRPr="00BE7D00">
        <w:rPr>
          <w:rFonts w:eastAsia="Times New Roman" w:cs="Times New Roman"/>
        </w:rPr>
        <w:t>The activity organiser or volunteer in charge will ensure that permission has been obtained from a parent to ensure that all parties are fully informed of the transport to and from events</w:t>
      </w:r>
      <w:r w:rsidRPr="00BE7D00">
        <w:rPr>
          <w:rFonts w:eastAsia="Times New Roman" w:cs="Times New Roman"/>
          <w:sz w:val="23"/>
          <w:szCs w:val="23"/>
        </w:rPr>
        <w:t>.</w:t>
      </w:r>
    </w:p>
    <w:p w14:paraId="0A148298" w14:textId="77777777" w:rsidR="007C1D71" w:rsidRPr="00BE7D00" w:rsidRDefault="007C1D71" w:rsidP="007C1D71"/>
    <w:p w14:paraId="4FE2B405" w14:textId="77777777" w:rsidR="007C1D71" w:rsidRPr="00BE7D00" w:rsidRDefault="007C1D71" w:rsidP="00C74A37">
      <w:pPr>
        <w:spacing w:after="0"/>
        <w:rPr>
          <w:rFonts w:ascii="Helvetica" w:eastAsia="Times New Roman" w:hAnsi="Helvetica" w:cs="Times New Roman"/>
          <w:sz w:val="20"/>
          <w:szCs w:val="20"/>
        </w:rPr>
      </w:pPr>
    </w:p>
    <w:p w14:paraId="47210380" w14:textId="77777777" w:rsidR="00C74A37" w:rsidRPr="00BE7D00" w:rsidRDefault="00C74A37" w:rsidP="00C74A37">
      <w:pPr>
        <w:spacing w:after="0"/>
        <w:rPr>
          <w:rFonts w:ascii="Times New Roman" w:eastAsia="Times New Roman" w:hAnsi="Times New Roman" w:cs="Times New Roman"/>
          <w:sz w:val="20"/>
          <w:szCs w:val="20"/>
        </w:rPr>
      </w:pPr>
    </w:p>
    <w:p w14:paraId="58901D9D" w14:textId="77777777" w:rsidR="007C1D71" w:rsidRPr="00BE7D00" w:rsidRDefault="007C1D71" w:rsidP="00C74A37">
      <w:pPr>
        <w:spacing w:after="0"/>
        <w:rPr>
          <w:rFonts w:ascii="Times New Roman" w:eastAsia="Times New Roman" w:hAnsi="Times New Roman" w:cs="Times New Roman"/>
          <w:sz w:val="20"/>
          <w:szCs w:val="20"/>
        </w:rPr>
      </w:pPr>
    </w:p>
    <w:p w14:paraId="2BCD0141" w14:textId="77777777" w:rsidR="00C74A37" w:rsidRPr="00BE7D00" w:rsidRDefault="00C74A37" w:rsidP="00C74A37"/>
    <w:p w14:paraId="72B5DFB2" w14:textId="77777777" w:rsidR="00AB2772" w:rsidRDefault="00AB2772" w:rsidP="00EC0B0B">
      <w:pPr>
        <w:rPr>
          <w:b/>
          <w:u w:val="single"/>
        </w:rPr>
      </w:pPr>
    </w:p>
    <w:p w14:paraId="46539BA3" w14:textId="77777777" w:rsidR="00D01E1E" w:rsidRDefault="00D01E1E" w:rsidP="000D62DB">
      <w:pPr>
        <w:rPr>
          <w:b/>
          <w:u w:val="single"/>
        </w:rPr>
      </w:pPr>
    </w:p>
    <w:p w14:paraId="10868C51" w14:textId="77777777" w:rsidR="00C96C4F" w:rsidRDefault="00C96C4F" w:rsidP="000D62DB">
      <w:pPr>
        <w:rPr>
          <w:b/>
          <w:u w:val="single"/>
        </w:rPr>
      </w:pPr>
    </w:p>
    <w:p w14:paraId="14C1B993" w14:textId="77777777" w:rsidR="00C96C4F" w:rsidRDefault="00C96C4F" w:rsidP="000D62DB">
      <w:pPr>
        <w:rPr>
          <w:b/>
          <w:u w:val="single"/>
        </w:rPr>
      </w:pPr>
    </w:p>
    <w:p w14:paraId="66F8EE14" w14:textId="77777777" w:rsidR="00C96C4F" w:rsidRDefault="00C96C4F" w:rsidP="000D62DB">
      <w:pPr>
        <w:rPr>
          <w:b/>
          <w:u w:val="single"/>
        </w:rPr>
      </w:pPr>
    </w:p>
    <w:p w14:paraId="76D25F83" w14:textId="77777777" w:rsidR="00C96C4F" w:rsidRDefault="00C96C4F" w:rsidP="000D62DB">
      <w:pPr>
        <w:rPr>
          <w:b/>
          <w:u w:val="single"/>
        </w:rPr>
      </w:pPr>
    </w:p>
    <w:p w14:paraId="7FA71428" w14:textId="77777777" w:rsidR="00C96C4F" w:rsidRDefault="00C96C4F" w:rsidP="000D62DB">
      <w:pPr>
        <w:rPr>
          <w:b/>
          <w:u w:val="single"/>
        </w:rPr>
      </w:pPr>
    </w:p>
    <w:p w14:paraId="47BD2E34" w14:textId="77777777" w:rsidR="00C96C4F" w:rsidRDefault="00C96C4F" w:rsidP="000D62DB">
      <w:pPr>
        <w:rPr>
          <w:b/>
          <w:u w:val="single"/>
        </w:rPr>
      </w:pPr>
    </w:p>
    <w:p w14:paraId="3FA25B7B" w14:textId="77777777" w:rsidR="00C96C4F" w:rsidRDefault="00C96C4F" w:rsidP="000D62DB">
      <w:pPr>
        <w:rPr>
          <w:b/>
          <w:u w:val="single"/>
        </w:rPr>
      </w:pPr>
    </w:p>
    <w:p w14:paraId="529C4850" w14:textId="77777777" w:rsidR="00C96C4F" w:rsidRDefault="00C96C4F" w:rsidP="000D62DB">
      <w:pPr>
        <w:rPr>
          <w:b/>
          <w:u w:val="single"/>
        </w:rPr>
      </w:pPr>
    </w:p>
    <w:p w14:paraId="508EFB9B" w14:textId="77777777" w:rsidR="00C96C4F" w:rsidRDefault="00C96C4F" w:rsidP="000D62DB">
      <w:pPr>
        <w:rPr>
          <w:b/>
          <w:u w:val="single"/>
        </w:rPr>
      </w:pPr>
    </w:p>
    <w:p w14:paraId="18573B48" w14:textId="77777777" w:rsidR="00C96C4F" w:rsidRDefault="00C96C4F" w:rsidP="000D62DB">
      <w:pPr>
        <w:rPr>
          <w:b/>
          <w:u w:val="single"/>
        </w:rPr>
      </w:pPr>
    </w:p>
    <w:p w14:paraId="658A080E" w14:textId="77777777" w:rsidR="00D01E1E" w:rsidRDefault="00D01E1E" w:rsidP="000D62DB">
      <w:r w:rsidRPr="00D01E1E">
        <w:rPr>
          <w:b/>
          <w:u w:val="single"/>
        </w:rPr>
        <w:t>REGISTERING A CHILD</w:t>
      </w:r>
      <w:r>
        <w:t xml:space="preserve"> </w:t>
      </w:r>
    </w:p>
    <w:p w14:paraId="7B63E530" w14:textId="77777777" w:rsidR="00EC0B0B" w:rsidRDefault="00EC0B0B" w:rsidP="000D62DB">
      <w:r>
        <w:t xml:space="preserve">All children under 18 years who regularly attend any church activity or club must be registered </w:t>
      </w:r>
      <w:r w:rsidR="000D62DB">
        <w:t>to do so. To register, the parent must</w:t>
      </w:r>
    </w:p>
    <w:p w14:paraId="425C560D" w14:textId="77777777" w:rsidR="000D62DB" w:rsidRDefault="000D62DB" w:rsidP="00C74A37">
      <w:pPr>
        <w:pStyle w:val="ListParagraph"/>
        <w:numPr>
          <w:ilvl w:val="0"/>
          <w:numId w:val="2"/>
        </w:numPr>
      </w:pPr>
      <w:r>
        <w:t>Provide each child’s name, address, age, relevant medical/dietary information and emergency contact details</w:t>
      </w:r>
    </w:p>
    <w:p w14:paraId="6B5E150D" w14:textId="77777777" w:rsidR="000D62DB" w:rsidRDefault="000D62DB" w:rsidP="00C74A37">
      <w:pPr>
        <w:pStyle w:val="ListParagraph"/>
        <w:numPr>
          <w:ilvl w:val="0"/>
          <w:numId w:val="2"/>
        </w:numPr>
      </w:pPr>
      <w:r>
        <w:t>Give consent for each child to be transported by private car/minibus where this is likely to be part of the church activity’s programme</w:t>
      </w:r>
    </w:p>
    <w:p w14:paraId="135A75E2" w14:textId="77777777" w:rsidR="000D62DB" w:rsidRPr="007207CA" w:rsidRDefault="000D62DB" w:rsidP="000D62DB">
      <w:pPr>
        <w:rPr>
          <w:b/>
          <w:u w:val="single"/>
        </w:rPr>
      </w:pPr>
      <w:r w:rsidRPr="007207CA">
        <w:rPr>
          <w:b/>
          <w:u w:val="single"/>
        </w:rPr>
        <w:t>LEADERS’ RESPONSIBILITIES</w:t>
      </w:r>
    </w:p>
    <w:p w14:paraId="106910C8" w14:textId="77777777" w:rsidR="000D62DB" w:rsidRPr="000D62DB" w:rsidRDefault="000D62DB" w:rsidP="00C74A37">
      <w:pPr>
        <w:pStyle w:val="ListParagraph"/>
        <w:numPr>
          <w:ilvl w:val="0"/>
          <w:numId w:val="3"/>
        </w:numPr>
        <w:rPr>
          <w:u w:val="single"/>
        </w:rPr>
      </w:pPr>
      <w:r>
        <w:t>Each group must maintain a register of children/young people in the group</w:t>
      </w:r>
    </w:p>
    <w:p w14:paraId="29B58C8B" w14:textId="77777777" w:rsidR="000D62DB" w:rsidRPr="000D62DB" w:rsidRDefault="000D62DB" w:rsidP="00C74A37">
      <w:pPr>
        <w:pStyle w:val="ListParagraph"/>
        <w:numPr>
          <w:ilvl w:val="0"/>
          <w:numId w:val="3"/>
        </w:numPr>
        <w:rPr>
          <w:u w:val="single"/>
        </w:rPr>
      </w:pPr>
      <w:r>
        <w:t>Leaders must ensure that ratio of children to workers is:</w:t>
      </w:r>
    </w:p>
    <w:p w14:paraId="34DD79B4" w14:textId="77777777" w:rsidR="004B2D82" w:rsidRDefault="000D62DB" w:rsidP="00C74A37">
      <w:pPr>
        <w:pStyle w:val="ListParagraph"/>
        <w:numPr>
          <w:ilvl w:val="0"/>
          <w:numId w:val="3"/>
        </w:numPr>
      </w:pPr>
      <w:r>
        <w:t>0-2 years:</w:t>
      </w:r>
      <w:r>
        <w:tab/>
        <w:t>1 person for every 3 children</w:t>
      </w:r>
      <w:r w:rsidR="004B2D82">
        <w:t xml:space="preserve">                                                                                      </w:t>
      </w:r>
      <w:r w:rsidR="004B2D82">
        <w:tab/>
      </w:r>
      <w:r>
        <w:t>2-3 years:</w:t>
      </w:r>
      <w:r>
        <w:tab/>
        <w:t>1 person for every 4 childre</w:t>
      </w:r>
      <w:r w:rsidR="004B2D82">
        <w:t xml:space="preserve">n                                                                                            </w:t>
      </w:r>
      <w:r w:rsidR="004B2D82">
        <w:tab/>
      </w:r>
      <w:r>
        <w:t>3-8 years:</w:t>
      </w:r>
      <w:r>
        <w:tab/>
        <w:t>1 person for every 8 children</w:t>
      </w:r>
      <w:r w:rsidR="004B2D82">
        <w:t xml:space="preserve">                                                                                                  </w:t>
      </w:r>
      <w:r w:rsidR="004B2D82">
        <w:tab/>
      </w:r>
      <w:r>
        <w:t>Over 8 years:</w:t>
      </w:r>
      <w:r>
        <w:tab/>
        <w:t>1 person for every 10 children</w:t>
      </w:r>
    </w:p>
    <w:p w14:paraId="2F92B3A0" w14:textId="77777777" w:rsidR="000D62DB" w:rsidRPr="000D62DB" w:rsidRDefault="000D62DB" w:rsidP="00C74A37">
      <w:pPr>
        <w:pStyle w:val="ListParagraph"/>
        <w:numPr>
          <w:ilvl w:val="0"/>
          <w:numId w:val="4"/>
        </w:numPr>
      </w:pPr>
      <w:r>
        <w:t>Workers must ensure that children are supervised at all times.</w:t>
      </w:r>
    </w:p>
    <w:p w14:paraId="2A01D4AC" w14:textId="77777777" w:rsidR="00F531BF" w:rsidRDefault="00285396" w:rsidP="000D62DB">
      <w:r>
        <w:tab/>
      </w:r>
      <w:r>
        <w:tab/>
      </w:r>
      <w:r>
        <w:tab/>
      </w:r>
      <w:r>
        <w:tab/>
      </w:r>
      <w:r>
        <w:tab/>
      </w:r>
    </w:p>
    <w:p w14:paraId="23489245" w14:textId="77777777" w:rsidR="00285396" w:rsidRDefault="00F531BF" w:rsidP="000D62DB">
      <w:r>
        <w:tab/>
      </w:r>
      <w:r>
        <w:tab/>
      </w:r>
      <w:r>
        <w:tab/>
      </w:r>
      <w:r>
        <w:tab/>
      </w:r>
      <w:r>
        <w:tab/>
      </w:r>
    </w:p>
    <w:p w14:paraId="322014FE" w14:textId="77777777" w:rsidR="00285396" w:rsidRPr="007207CA" w:rsidRDefault="00285396" w:rsidP="00285396">
      <w:pPr>
        <w:rPr>
          <w:b/>
          <w:u w:val="single"/>
        </w:rPr>
      </w:pPr>
      <w:r w:rsidRPr="007207CA">
        <w:rPr>
          <w:b/>
          <w:u w:val="single"/>
        </w:rPr>
        <w:t>CODE OF BEHAVIOUR</w:t>
      </w:r>
    </w:p>
    <w:p w14:paraId="13D22965" w14:textId="77777777" w:rsidR="00285396" w:rsidRDefault="00285396" w:rsidP="00285396">
      <w:r w:rsidRPr="00241777">
        <w:rPr>
          <w:b/>
        </w:rPr>
        <w:t xml:space="preserve">All </w:t>
      </w:r>
      <w:r w:rsidR="00CE4ECC" w:rsidRPr="00241777">
        <w:rPr>
          <w:b/>
        </w:rPr>
        <w:t>clergy,</w:t>
      </w:r>
      <w:r w:rsidRPr="00241777">
        <w:rPr>
          <w:b/>
        </w:rPr>
        <w:t xml:space="preserve"> paid employees and volunteers</w:t>
      </w:r>
      <w:r>
        <w:rPr>
          <w:b/>
        </w:rPr>
        <w:t xml:space="preserve"> </w:t>
      </w:r>
      <w:r w:rsidRPr="00285396">
        <w:rPr>
          <w:b/>
          <w:i/>
          <w:u w:val="single"/>
        </w:rPr>
        <w:t>should</w:t>
      </w:r>
      <w:r w:rsidRPr="00285396">
        <w:rPr>
          <w:u w:val="single"/>
        </w:rPr>
        <w:t>:</w:t>
      </w:r>
    </w:p>
    <w:p w14:paraId="008AC85C" w14:textId="77777777" w:rsidR="000D62DB" w:rsidRDefault="00285396" w:rsidP="00C74A37">
      <w:pPr>
        <w:pStyle w:val="ListParagraph"/>
        <w:numPr>
          <w:ilvl w:val="0"/>
          <w:numId w:val="4"/>
        </w:numPr>
      </w:pPr>
      <w:r>
        <w:t>Treat all children and young people with the respect and dignity befitting their age</w:t>
      </w:r>
      <w:r w:rsidR="00CE4ECC">
        <w:t>.</w:t>
      </w:r>
    </w:p>
    <w:p w14:paraId="67351B88" w14:textId="77777777" w:rsidR="00285396" w:rsidRDefault="00285396" w:rsidP="00C74A37">
      <w:pPr>
        <w:pStyle w:val="ListParagraph"/>
        <w:numPr>
          <w:ilvl w:val="0"/>
          <w:numId w:val="4"/>
        </w:numPr>
      </w:pPr>
      <w:r>
        <w:t>Watch their language, tone of voice and body language</w:t>
      </w:r>
      <w:r w:rsidR="00CE4ECC">
        <w:t>.</w:t>
      </w:r>
    </w:p>
    <w:p w14:paraId="7B6E0D64" w14:textId="77777777" w:rsidR="00285396" w:rsidRDefault="00285396" w:rsidP="00C74A37">
      <w:pPr>
        <w:pStyle w:val="ListParagraph"/>
        <w:numPr>
          <w:ilvl w:val="0"/>
          <w:numId w:val="4"/>
        </w:numPr>
      </w:pPr>
      <w:r>
        <w:t>Learn to control and discipline children without physical punishment; this must never be used, even if they have the parents’ explicit permission for this</w:t>
      </w:r>
      <w:r w:rsidR="00CE4ECC">
        <w:t>.</w:t>
      </w:r>
    </w:p>
    <w:p w14:paraId="4804AA97" w14:textId="77777777" w:rsidR="00285396" w:rsidRDefault="00285396" w:rsidP="00C74A37">
      <w:pPr>
        <w:pStyle w:val="ListParagraph"/>
        <w:numPr>
          <w:ilvl w:val="0"/>
          <w:numId w:val="4"/>
        </w:numPr>
      </w:pPr>
      <w:r>
        <w:t>Ensure that another adult is informed if a worker needs to take a child to the toilet. Toilet breaks should be organised for young children</w:t>
      </w:r>
      <w:r w:rsidR="00CE4ECC">
        <w:t>.</w:t>
      </w:r>
    </w:p>
    <w:p w14:paraId="76114708" w14:textId="77777777" w:rsidR="00285396" w:rsidRDefault="00285396" w:rsidP="00C74A37">
      <w:pPr>
        <w:pStyle w:val="ListParagraph"/>
        <w:numPr>
          <w:ilvl w:val="0"/>
          <w:numId w:val="4"/>
        </w:numPr>
      </w:pPr>
      <w:r>
        <w:t>If known in advance, a parent’s permission must be sought if a child or young person is to be seen on his/her own. Another adult must be nearby,</w:t>
      </w:r>
      <w:r w:rsidR="007842FA">
        <w:t xml:space="preserve"> and the child or young person s</w:t>
      </w:r>
      <w:r>
        <w:t>hould know this.</w:t>
      </w:r>
    </w:p>
    <w:p w14:paraId="0FDEF87E" w14:textId="77777777" w:rsidR="00A27B88" w:rsidRDefault="00285396" w:rsidP="00C74A37">
      <w:pPr>
        <w:pStyle w:val="ListParagraph"/>
        <w:numPr>
          <w:ilvl w:val="0"/>
          <w:numId w:val="4"/>
        </w:numPr>
      </w:pPr>
      <w:r>
        <w:t>Ensure that each group includes a female helper</w:t>
      </w:r>
      <w:r w:rsidR="00CE4ECC">
        <w:t>.</w:t>
      </w:r>
    </w:p>
    <w:p w14:paraId="77EFB38A" w14:textId="77777777" w:rsidR="00A27B88" w:rsidRDefault="00A27B88" w:rsidP="00A27B88">
      <w:pPr>
        <w:pStyle w:val="ListParagraph"/>
      </w:pPr>
    </w:p>
    <w:p w14:paraId="41C7B70F" w14:textId="77777777" w:rsidR="00241777" w:rsidRPr="00241777" w:rsidRDefault="00285396" w:rsidP="00A27B88">
      <w:pPr>
        <w:pStyle w:val="ListParagraph"/>
        <w:ind w:left="0"/>
      </w:pPr>
      <w:r w:rsidRPr="00A27B88">
        <w:rPr>
          <w:b/>
        </w:rPr>
        <w:t>All clergy, paid employees and volunteers</w:t>
      </w:r>
      <w:r>
        <w:t xml:space="preserve"> </w:t>
      </w:r>
      <w:r w:rsidRPr="00A27B88">
        <w:rPr>
          <w:b/>
          <w:i/>
          <w:u w:val="single"/>
        </w:rPr>
        <w:t>should not:</w:t>
      </w:r>
    </w:p>
    <w:p w14:paraId="25C69317" w14:textId="77777777" w:rsidR="00241777" w:rsidRDefault="00241777" w:rsidP="00241777">
      <w:pPr>
        <w:pStyle w:val="ListParagraph"/>
      </w:pPr>
    </w:p>
    <w:p w14:paraId="4E05AEA0" w14:textId="77777777" w:rsidR="00241777" w:rsidRDefault="00CE4ECC" w:rsidP="00C74A37">
      <w:pPr>
        <w:pStyle w:val="ListParagraph"/>
        <w:numPr>
          <w:ilvl w:val="0"/>
          <w:numId w:val="4"/>
        </w:numPr>
        <w:spacing w:line="276" w:lineRule="auto"/>
        <w:jc w:val="both"/>
      </w:pPr>
      <w:r>
        <w:t>Invade a child’s privacy whilst washing or toileting.</w:t>
      </w:r>
    </w:p>
    <w:p w14:paraId="4B08FEB9" w14:textId="77777777" w:rsidR="00CE4ECC" w:rsidRDefault="00CE4ECC" w:rsidP="00C74A37">
      <w:pPr>
        <w:pStyle w:val="ListParagraph"/>
        <w:numPr>
          <w:ilvl w:val="0"/>
          <w:numId w:val="4"/>
        </w:numPr>
        <w:spacing w:line="276" w:lineRule="auto"/>
        <w:jc w:val="both"/>
      </w:pPr>
      <w:r>
        <w:t>Play rough physical or sexually provocative games.</w:t>
      </w:r>
    </w:p>
    <w:p w14:paraId="3320EDCD" w14:textId="77777777" w:rsidR="00CE4ECC" w:rsidRDefault="00CE4ECC" w:rsidP="00C74A37">
      <w:pPr>
        <w:pStyle w:val="ListParagraph"/>
        <w:numPr>
          <w:ilvl w:val="0"/>
          <w:numId w:val="4"/>
        </w:numPr>
        <w:spacing w:line="276" w:lineRule="auto"/>
        <w:jc w:val="both"/>
      </w:pPr>
      <w:r>
        <w:t>Be sexually suggestive about a child or to a young person, even in fun.</w:t>
      </w:r>
    </w:p>
    <w:p w14:paraId="114FAF36" w14:textId="77777777" w:rsidR="00CE4ECC" w:rsidRDefault="00CE4ECC" w:rsidP="00C74A37">
      <w:pPr>
        <w:pStyle w:val="ListParagraph"/>
        <w:numPr>
          <w:ilvl w:val="0"/>
          <w:numId w:val="4"/>
        </w:numPr>
        <w:spacing w:line="276" w:lineRule="auto"/>
        <w:jc w:val="both"/>
      </w:pPr>
      <w:r>
        <w:t>Touch inappropriately or obtrusively.</w:t>
      </w:r>
    </w:p>
    <w:p w14:paraId="39016703" w14:textId="77777777" w:rsidR="00CE4ECC" w:rsidRDefault="00CE4ECC" w:rsidP="00C74A37">
      <w:pPr>
        <w:pStyle w:val="ListParagraph"/>
        <w:numPr>
          <w:ilvl w:val="0"/>
          <w:numId w:val="4"/>
        </w:numPr>
        <w:spacing w:line="276" w:lineRule="auto"/>
        <w:jc w:val="both"/>
      </w:pPr>
      <w:r>
        <w:t>Scapegoat, ridicule or reject a child or young person in a group.</w:t>
      </w:r>
    </w:p>
    <w:p w14:paraId="05D9A101" w14:textId="77777777" w:rsidR="00CE4ECC" w:rsidRDefault="00CE4ECC" w:rsidP="00C74A37">
      <w:pPr>
        <w:pStyle w:val="ListParagraph"/>
        <w:numPr>
          <w:ilvl w:val="0"/>
          <w:numId w:val="4"/>
        </w:numPr>
        <w:spacing w:line="276" w:lineRule="auto"/>
        <w:jc w:val="both"/>
      </w:pPr>
      <w:r>
        <w:t>Show favouritism to any one child or young person or group.</w:t>
      </w:r>
    </w:p>
    <w:p w14:paraId="09025EB6" w14:textId="77777777" w:rsidR="00CE4ECC" w:rsidRDefault="00CE4ECC" w:rsidP="00C74A37">
      <w:pPr>
        <w:pStyle w:val="ListParagraph"/>
        <w:numPr>
          <w:ilvl w:val="0"/>
          <w:numId w:val="4"/>
        </w:numPr>
        <w:spacing w:line="276" w:lineRule="auto"/>
        <w:jc w:val="both"/>
      </w:pPr>
      <w:r>
        <w:t>Allow a child or young person to involve the worker in excessive attention seeking that is overtly physical or sexual in nature.</w:t>
      </w:r>
    </w:p>
    <w:p w14:paraId="3AF81A33" w14:textId="77777777" w:rsidR="00CE4ECC" w:rsidRDefault="00CE4ECC" w:rsidP="00C74A37">
      <w:pPr>
        <w:pStyle w:val="ListParagraph"/>
        <w:numPr>
          <w:ilvl w:val="0"/>
          <w:numId w:val="4"/>
        </w:numPr>
        <w:spacing w:line="276" w:lineRule="auto"/>
        <w:jc w:val="both"/>
      </w:pPr>
      <w:r>
        <w:t>Give lifts to children or young people on their own. If this is unavoidable, ask the child or young person to sit in the back of a vehicle.</w:t>
      </w:r>
    </w:p>
    <w:p w14:paraId="5B11E533" w14:textId="77777777" w:rsidR="00CE4ECC" w:rsidRDefault="00CE4ECC" w:rsidP="00C74A37">
      <w:pPr>
        <w:pStyle w:val="ListParagraph"/>
        <w:numPr>
          <w:ilvl w:val="0"/>
          <w:numId w:val="4"/>
        </w:numPr>
        <w:spacing w:line="276" w:lineRule="auto"/>
        <w:jc w:val="both"/>
      </w:pPr>
      <w:r>
        <w:t>Share sleeping accommodation with young people.</w:t>
      </w:r>
    </w:p>
    <w:p w14:paraId="5892CB17" w14:textId="77777777" w:rsidR="00CE4ECC" w:rsidRDefault="00CE4ECC" w:rsidP="00C74A37">
      <w:pPr>
        <w:pStyle w:val="ListParagraph"/>
        <w:numPr>
          <w:ilvl w:val="0"/>
          <w:numId w:val="4"/>
        </w:numPr>
        <w:spacing w:line="276" w:lineRule="auto"/>
        <w:jc w:val="both"/>
      </w:pPr>
      <w:r>
        <w:t>Invite a young person into the worker’s home alone.</w:t>
      </w:r>
    </w:p>
    <w:p w14:paraId="12860AF9" w14:textId="77777777" w:rsidR="00CE4ECC" w:rsidRDefault="00CE4ECC" w:rsidP="00C74A37">
      <w:pPr>
        <w:pStyle w:val="ListParagraph"/>
        <w:numPr>
          <w:ilvl w:val="0"/>
          <w:numId w:val="4"/>
        </w:numPr>
        <w:spacing w:line="276" w:lineRule="auto"/>
        <w:jc w:val="both"/>
      </w:pPr>
      <w:r>
        <w:t>Permit abusive peer activities, e.g. initiation ceremonies, ridiculing, bullying.</w:t>
      </w:r>
    </w:p>
    <w:p w14:paraId="3B5FAF39" w14:textId="77777777" w:rsidR="00396CD3" w:rsidRDefault="00CE4ECC" w:rsidP="00C74A37">
      <w:pPr>
        <w:pStyle w:val="ListParagraph"/>
        <w:numPr>
          <w:ilvl w:val="0"/>
          <w:numId w:val="4"/>
        </w:numPr>
        <w:spacing w:line="276" w:lineRule="auto"/>
        <w:jc w:val="both"/>
      </w:pPr>
      <w:r>
        <w:lastRenderedPageBreak/>
        <w:t>Allow unknown adults access to children. Visitors should always be accompanied by a known person.</w:t>
      </w:r>
    </w:p>
    <w:p w14:paraId="60D20375" w14:textId="77777777" w:rsidR="00755FB0" w:rsidRDefault="00396CD3" w:rsidP="00755FB0">
      <w:pPr>
        <w:spacing w:line="276" w:lineRule="auto"/>
        <w:ind w:left="360"/>
        <w:jc w:val="both"/>
        <w:rPr>
          <w:b/>
        </w:rPr>
      </w:pPr>
      <w:r>
        <w:rPr>
          <w:b/>
        </w:rPr>
        <w:t>Be prepared for your colleagues to remind you if you forget any of the requirements for good practice and be prepared to help a coll</w:t>
      </w:r>
      <w:r w:rsidR="00755FB0">
        <w:rPr>
          <w:b/>
        </w:rPr>
        <w:t>eague by advising them in return.</w:t>
      </w:r>
    </w:p>
    <w:p w14:paraId="73DB92F7" w14:textId="77777777" w:rsidR="00A27B88" w:rsidRDefault="00FC2DAD" w:rsidP="00A27B88">
      <w:pPr>
        <w:spacing w:line="276" w:lineRule="auto"/>
        <w:ind w:left="360"/>
        <w:jc w:val="both"/>
      </w:pPr>
      <w:r>
        <w:rPr>
          <w:b/>
        </w:rPr>
        <w:tab/>
      </w:r>
      <w:r>
        <w:rPr>
          <w:b/>
        </w:rPr>
        <w:tab/>
      </w:r>
      <w:r>
        <w:rPr>
          <w:b/>
        </w:rPr>
        <w:tab/>
      </w:r>
      <w:r>
        <w:rPr>
          <w:b/>
        </w:rPr>
        <w:tab/>
      </w:r>
      <w:r>
        <w:rPr>
          <w:b/>
        </w:rPr>
        <w:tab/>
      </w:r>
      <w:r>
        <w:rPr>
          <w:b/>
        </w:rPr>
        <w:tab/>
      </w:r>
    </w:p>
    <w:p w14:paraId="49A20A69" w14:textId="77777777" w:rsidR="00755FB0" w:rsidRDefault="00755FB0" w:rsidP="00A27B88">
      <w:pPr>
        <w:spacing w:line="276" w:lineRule="auto"/>
        <w:jc w:val="both"/>
        <w:rPr>
          <w:b/>
        </w:rPr>
      </w:pPr>
      <w:r w:rsidRPr="00A27B88">
        <w:rPr>
          <w:b/>
        </w:rPr>
        <w:t>Children can be harmed by:</w:t>
      </w:r>
    </w:p>
    <w:p w14:paraId="68764192" w14:textId="77777777" w:rsidR="00A27B88" w:rsidRDefault="00A27B88" w:rsidP="00C74A37">
      <w:pPr>
        <w:pStyle w:val="ListParagraph"/>
        <w:numPr>
          <w:ilvl w:val="0"/>
          <w:numId w:val="5"/>
        </w:numPr>
        <w:spacing w:line="276" w:lineRule="auto"/>
        <w:jc w:val="both"/>
      </w:pPr>
      <w:r>
        <w:t>Physical abuse; neglect; emotional abuse; sexual abuse.</w:t>
      </w:r>
    </w:p>
    <w:p w14:paraId="1BBE7FAB" w14:textId="77777777" w:rsidR="00A27B88" w:rsidRDefault="00A27B88" w:rsidP="00C74A37">
      <w:pPr>
        <w:pStyle w:val="ListParagraph"/>
        <w:numPr>
          <w:ilvl w:val="0"/>
          <w:numId w:val="5"/>
        </w:numPr>
        <w:spacing w:line="276" w:lineRule="auto"/>
        <w:jc w:val="both"/>
      </w:pPr>
      <w:r>
        <w:t>Abuse within their own families, by a trusted adult, by someone involved with them in an organised activity or sometimes, although rarely, by a stranger.</w:t>
      </w:r>
    </w:p>
    <w:p w14:paraId="76347FBC" w14:textId="77777777" w:rsidR="00A27B88" w:rsidRDefault="00A27B88" w:rsidP="00A27B88">
      <w:pPr>
        <w:spacing w:line="276" w:lineRule="auto"/>
        <w:jc w:val="both"/>
        <w:rPr>
          <w:b/>
        </w:rPr>
      </w:pPr>
      <w:r w:rsidRPr="00A27B88">
        <w:rPr>
          <w:b/>
        </w:rPr>
        <w:t>All church workers with children must know what to do if they are concerned that a child or young person is being harmed, or if they disclose abuse.</w:t>
      </w:r>
    </w:p>
    <w:p w14:paraId="57154D7A" w14:textId="77777777" w:rsidR="00FC2DAD" w:rsidRPr="00FC2DAD" w:rsidRDefault="00FC2DAD" w:rsidP="00A27B88">
      <w:pPr>
        <w:spacing w:line="276" w:lineRule="auto"/>
        <w:jc w:val="both"/>
      </w:pPr>
      <w:r>
        <w:tab/>
      </w:r>
      <w:r>
        <w:tab/>
      </w:r>
      <w:r>
        <w:tab/>
      </w:r>
      <w:r>
        <w:tab/>
      </w:r>
      <w:r>
        <w:tab/>
      </w:r>
    </w:p>
    <w:p w14:paraId="674A16A9" w14:textId="77777777" w:rsidR="00971F00" w:rsidRPr="007207CA" w:rsidRDefault="00971F00" w:rsidP="00A27B88">
      <w:pPr>
        <w:spacing w:line="276" w:lineRule="auto"/>
        <w:jc w:val="both"/>
        <w:rPr>
          <w:b/>
        </w:rPr>
      </w:pPr>
      <w:r w:rsidRPr="007207CA">
        <w:rPr>
          <w:b/>
          <w:u w:val="single"/>
        </w:rPr>
        <w:t>HEARING A CHILD ABUSE DISCLOSURE</w:t>
      </w:r>
    </w:p>
    <w:p w14:paraId="20544D54" w14:textId="77777777" w:rsidR="00971F00" w:rsidRDefault="00971F00" w:rsidP="00A27B88">
      <w:pPr>
        <w:spacing w:line="276" w:lineRule="auto"/>
        <w:jc w:val="both"/>
      </w:pPr>
      <w:r>
        <w:t>Church workers may get to know the children and young people in their groups well. A child or young person may feel enough trust to be able to talk about unhappy things that are happening – at home, school or at church. This is both a privilege and a responsibility.</w:t>
      </w:r>
    </w:p>
    <w:p w14:paraId="5D2753A0" w14:textId="77777777" w:rsidR="00971F00" w:rsidRDefault="00971F00" w:rsidP="00A27B88">
      <w:pPr>
        <w:spacing w:line="276" w:lineRule="auto"/>
        <w:jc w:val="both"/>
      </w:pPr>
      <w:r>
        <w:t xml:space="preserve">Remember that the child may want the abuse to stop, but may still love the abuser. The </w:t>
      </w:r>
      <w:r w:rsidR="00A643E6">
        <w:t>child may think tha</w:t>
      </w:r>
      <w:r>
        <w:t>t</w:t>
      </w:r>
      <w:r w:rsidR="00A643E6">
        <w:t xml:space="preserve"> it is</w:t>
      </w:r>
      <w:r>
        <w:t xml:space="preserve"> possible to stop the abuse without anything else happening. If a child asks to talk in confidence ALWAYS tell them that this will depend on the circumstances.</w:t>
      </w:r>
    </w:p>
    <w:p w14:paraId="48BFFF3C" w14:textId="77777777" w:rsidR="00A643E6" w:rsidRDefault="00A643E6" w:rsidP="00A27B88">
      <w:pPr>
        <w:spacing w:line="276" w:lineRule="auto"/>
        <w:jc w:val="both"/>
      </w:pPr>
      <w:r>
        <w:t>It will be necessary to get other people to help if they are being harmed. If possible, try to have another adult present whilst the child speaks, but do not prevent the child from speaking.</w:t>
      </w:r>
    </w:p>
    <w:p w14:paraId="08AF8009" w14:textId="77777777" w:rsidR="00074C61" w:rsidRDefault="00074C61" w:rsidP="00C74A37">
      <w:pPr>
        <w:pStyle w:val="ListParagraph"/>
        <w:numPr>
          <w:ilvl w:val="0"/>
          <w:numId w:val="6"/>
        </w:numPr>
        <w:spacing w:line="276" w:lineRule="auto"/>
        <w:jc w:val="both"/>
      </w:pPr>
      <w:r>
        <w:t>Maintain eye contact.</w:t>
      </w:r>
    </w:p>
    <w:p w14:paraId="4FCF8793" w14:textId="77777777" w:rsidR="00074C61" w:rsidRDefault="00074C61" w:rsidP="00C74A37">
      <w:pPr>
        <w:pStyle w:val="ListParagraph"/>
        <w:numPr>
          <w:ilvl w:val="0"/>
          <w:numId w:val="6"/>
        </w:numPr>
        <w:spacing w:line="276" w:lineRule="auto"/>
        <w:jc w:val="both"/>
      </w:pPr>
      <w:r>
        <w:t>Allow the child to talk, but do not press for information. Tell the child that he/she is not to blame for anything that has happened.</w:t>
      </w:r>
    </w:p>
    <w:p w14:paraId="6790F5FB" w14:textId="77777777" w:rsidR="00074C61" w:rsidRDefault="00074C61" w:rsidP="00C74A37">
      <w:pPr>
        <w:pStyle w:val="ListParagraph"/>
        <w:numPr>
          <w:ilvl w:val="0"/>
          <w:numId w:val="6"/>
        </w:numPr>
        <w:spacing w:line="276" w:lineRule="auto"/>
        <w:jc w:val="both"/>
      </w:pPr>
      <w:r>
        <w:t>Reassure the child that he/she was right to tell.</w:t>
      </w:r>
    </w:p>
    <w:p w14:paraId="3F398762" w14:textId="77777777" w:rsidR="00074C61" w:rsidRDefault="00074C61" w:rsidP="00C74A37">
      <w:pPr>
        <w:pStyle w:val="ListParagraph"/>
        <w:numPr>
          <w:ilvl w:val="0"/>
          <w:numId w:val="6"/>
        </w:numPr>
        <w:spacing w:line="276" w:lineRule="auto"/>
        <w:jc w:val="both"/>
      </w:pPr>
      <w:r>
        <w:t>Let the child know that you will have to tell other people so that the abuse can stop. Try to explain what will happen next in a way that the child can understand.</w:t>
      </w:r>
    </w:p>
    <w:p w14:paraId="1D0B9558" w14:textId="77777777" w:rsidR="00074C61" w:rsidRDefault="00074C61" w:rsidP="00C74A37">
      <w:pPr>
        <w:pStyle w:val="ListParagraph"/>
        <w:numPr>
          <w:ilvl w:val="0"/>
          <w:numId w:val="6"/>
        </w:numPr>
        <w:spacing w:line="276" w:lineRule="auto"/>
        <w:jc w:val="both"/>
      </w:pPr>
      <w:r>
        <w:t xml:space="preserve">Reassure the child that you will support him/her during the difficult time to come. </w:t>
      </w:r>
    </w:p>
    <w:p w14:paraId="606D032B" w14:textId="77777777" w:rsidR="00074C61" w:rsidRDefault="00074C61" w:rsidP="00074C61">
      <w:pPr>
        <w:spacing w:line="276" w:lineRule="auto"/>
        <w:jc w:val="both"/>
        <w:rPr>
          <w:b/>
        </w:rPr>
      </w:pPr>
      <w:r>
        <w:rPr>
          <w:b/>
        </w:rPr>
        <w:t>As soon as possible, write down as carefully as possible what the child has said, how he/she said it and how they appeared emotionally.</w:t>
      </w:r>
    </w:p>
    <w:p w14:paraId="511F7D49" w14:textId="77777777" w:rsidR="00074C61" w:rsidRDefault="00074C61" w:rsidP="00074C61">
      <w:pPr>
        <w:spacing w:line="276" w:lineRule="auto"/>
        <w:jc w:val="both"/>
        <w:rPr>
          <w:b/>
        </w:rPr>
      </w:pPr>
      <w:r>
        <w:rPr>
          <w:b/>
        </w:rPr>
        <w:t>Write down what you said, sign and date it.</w:t>
      </w:r>
    </w:p>
    <w:p w14:paraId="40162C3E" w14:textId="77777777" w:rsidR="00074C61" w:rsidRDefault="00074C61" w:rsidP="00074C61">
      <w:pPr>
        <w:spacing w:line="276" w:lineRule="auto"/>
        <w:jc w:val="both"/>
        <w:rPr>
          <w:b/>
        </w:rPr>
      </w:pPr>
      <w:r>
        <w:rPr>
          <w:b/>
        </w:rPr>
        <w:t>DO NOT talk to the alleged abuser.</w:t>
      </w:r>
    </w:p>
    <w:p w14:paraId="2DAC0E62" w14:textId="77777777" w:rsidR="00074C61" w:rsidRDefault="00074C61" w:rsidP="00074C61">
      <w:pPr>
        <w:spacing w:line="276" w:lineRule="auto"/>
        <w:jc w:val="both"/>
        <w:rPr>
          <w:b/>
        </w:rPr>
      </w:pPr>
      <w:r>
        <w:rPr>
          <w:b/>
        </w:rPr>
        <w:t xml:space="preserve">Pass on the information to the Parish </w:t>
      </w:r>
      <w:r w:rsidR="00913B8E">
        <w:rPr>
          <w:b/>
        </w:rPr>
        <w:t>Safeguarding Officer (PSO)</w:t>
      </w:r>
    </w:p>
    <w:p w14:paraId="3CB0807F" w14:textId="77777777" w:rsidR="00074C61" w:rsidRDefault="00074C61" w:rsidP="00074C61">
      <w:pPr>
        <w:spacing w:line="276" w:lineRule="auto"/>
        <w:jc w:val="both"/>
        <w:rPr>
          <w:b/>
        </w:rPr>
      </w:pPr>
      <w:r>
        <w:rPr>
          <w:b/>
        </w:rPr>
        <w:t xml:space="preserve">DO NOT approach Social Services in isolation. Any contact with Social Services will be via the </w:t>
      </w:r>
      <w:r w:rsidR="00913B8E">
        <w:rPr>
          <w:b/>
        </w:rPr>
        <w:t>PSO</w:t>
      </w:r>
      <w:r>
        <w:rPr>
          <w:b/>
        </w:rPr>
        <w:t>.</w:t>
      </w:r>
    </w:p>
    <w:p w14:paraId="5A3E5922" w14:textId="77777777" w:rsidR="00074C61" w:rsidRDefault="00074C61" w:rsidP="00074C61">
      <w:pPr>
        <w:spacing w:line="276" w:lineRule="auto"/>
        <w:jc w:val="both"/>
        <w:rPr>
          <w:b/>
        </w:rPr>
      </w:pPr>
      <w:r>
        <w:rPr>
          <w:b/>
        </w:rPr>
        <w:t>If child abuse is suspected or a child discloses abuse, the local Social Services Department must be informed. They will agree with the Incumbent or P</w:t>
      </w:r>
      <w:r w:rsidR="00913B8E">
        <w:rPr>
          <w:b/>
        </w:rPr>
        <w:t>SO</w:t>
      </w:r>
      <w:r>
        <w:rPr>
          <w:b/>
        </w:rPr>
        <w:t xml:space="preserve"> when the parents and alleged abused should be informed of the allegation.</w:t>
      </w:r>
    </w:p>
    <w:p w14:paraId="24EE54C1" w14:textId="77777777" w:rsidR="00074C61" w:rsidRDefault="00074C61" w:rsidP="00074C61">
      <w:pPr>
        <w:spacing w:line="276" w:lineRule="auto"/>
        <w:jc w:val="both"/>
        <w:rPr>
          <w:b/>
        </w:rPr>
      </w:pPr>
      <w:r>
        <w:rPr>
          <w:b/>
        </w:rPr>
        <w:t>Advice can be obtained from the Diocesan Child Protection Adviser – Colin Perkins 01273 425792.</w:t>
      </w:r>
    </w:p>
    <w:p w14:paraId="66363D10" w14:textId="77777777" w:rsidR="00C96C4F" w:rsidRDefault="00C96C4F" w:rsidP="00074C61">
      <w:pPr>
        <w:spacing w:line="276" w:lineRule="auto"/>
        <w:jc w:val="both"/>
        <w:rPr>
          <w:b/>
          <w:u w:val="single"/>
        </w:rPr>
      </w:pPr>
    </w:p>
    <w:p w14:paraId="49D17D8E" w14:textId="77777777" w:rsidR="00C96C4F" w:rsidRDefault="00C96C4F" w:rsidP="00074C61">
      <w:pPr>
        <w:spacing w:line="276" w:lineRule="auto"/>
        <w:jc w:val="both"/>
        <w:rPr>
          <w:b/>
          <w:u w:val="single"/>
        </w:rPr>
      </w:pPr>
    </w:p>
    <w:p w14:paraId="04CA9C43" w14:textId="77777777" w:rsidR="00FC2DAD" w:rsidRDefault="00913B8E" w:rsidP="00074C61">
      <w:pPr>
        <w:spacing w:line="276" w:lineRule="auto"/>
        <w:jc w:val="both"/>
        <w:rPr>
          <w:b/>
          <w:u w:val="single"/>
        </w:rPr>
      </w:pPr>
      <w:r>
        <w:rPr>
          <w:b/>
          <w:u w:val="single"/>
        </w:rPr>
        <w:t>DBS</w:t>
      </w:r>
      <w:r w:rsidR="00FC2DAD">
        <w:rPr>
          <w:b/>
          <w:u w:val="single"/>
        </w:rPr>
        <w:t xml:space="preserve"> CHECKS FOR CHILDREN’S WORKERS</w:t>
      </w:r>
    </w:p>
    <w:p w14:paraId="6BD96A7D" w14:textId="77777777" w:rsidR="00D01E1E" w:rsidRDefault="00FC2DAD" w:rsidP="00074C61">
      <w:pPr>
        <w:spacing w:line="276" w:lineRule="auto"/>
        <w:jc w:val="both"/>
        <w:rPr>
          <w:b/>
        </w:rPr>
      </w:pPr>
      <w:r>
        <w:t xml:space="preserve">All volunteers and paid workers will need an Enhanced </w:t>
      </w:r>
      <w:r w:rsidR="00913B8E">
        <w:t>DBS</w:t>
      </w:r>
      <w:r>
        <w:t xml:space="preserve"> check if they are in contact with children and yo</w:t>
      </w:r>
      <w:r w:rsidR="00EC0425">
        <w:t>ung people on a regular basis (at least</w:t>
      </w:r>
      <w:r>
        <w:t xml:space="preserve"> once a month), or assisting with teaching groups.</w:t>
      </w:r>
      <w:r w:rsidR="002D1FF6">
        <w:rPr>
          <w:b/>
        </w:rPr>
        <w:tab/>
      </w:r>
      <w:r w:rsidR="002D1FF6">
        <w:rPr>
          <w:b/>
        </w:rPr>
        <w:tab/>
      </w:r>
      <w:r w:rsidR="002D1FF6">
        <w:rPr>
          <w:b/>
        </w:rPr>
        <w:tab/>
      </w:r>
      <w:r w:rsidR="002D1FF6">
        <w:rPr>
          <w:b/>
        </w:rPr>
        <w:tab/>
      </w:r>
      <w:r w:rsidR="002D1FF6">
        <w:rPr>
          <w:b/>
        </w:rPr>
        <w:tab/>
      </w:r>
    </w:p>
    <w:p w14:paraId="0ED72770" w14:textId="77777777" w:rsidR="00767D4D" w:rsidRDefault="00767D4D" w:rsidP="00074C61">
      <w:pPr>
        <w:spacing w:line="276" w:lineRule="auto"/>
        <w:jc w:val="both"/>
        <w:rPr>
          <w:b/>
        </w:rPr>
      </w:pPr>
      <w:r>
        <w:rPr>
          <w:b/>
          <w:u w:val="single"/>
        </w:rPr>
        <w:t>The Incumbent</w:t>
      </w:r>
    </w:p>
    <w:p w14:paraId="6F10A80F" w14:textId="77777777" w:rsidR="00767D4D" w:rsidRDefault="00767D4D" w:rsidP="00767D4D">
      <w:pPr>
        <w:spacing w:line="276" w:lineRule="auto"/>
        <w:jc w:val="both"/>
      </w:pPr>
      <w:r>
        <w:rPr>
          <w:b/>
        </w:rPr>
        <w:t>Rev. David Baker</w:t>
      </w:r>
      <w:r>
        <w:rPr>
          <w:b/>
        </w:rPr>
        <w:tab/>
      </w:r>
      <w:r>
        <w:rPr>
          <w:b/>
        </w:rPr>
        <w:tab/>
      </w:r>
      <w:r>
        <w:rPr>
          <w:b/>
        </w:rPr>
        <w:tab/>
        <w:t>Phone:</w:t>
      </w:r>
      <w:r>
        <w:rPr>
          <w:b/>
        </w:rPr>
        <w:tab/>
        <w:t xml:space="preserve">01323 423266                                                         </w:t>
      </w:r>
      <w:r>
        <w:rPr>
          <w:b/>
        </w:rPr>
        <w:tab/>
        <w:t xml:space="preserve"> </w:t>
      </w:r>
      <w:r>
        <w:t xml:space="preserve"> The Rectory,</w:t>
      </w:r>
      <w:r>
        <w:tab/>
      </w:r>
      <w:r>
        <w:tab/>
      </w:r>
      <w:r>
        <w:tab/>
      </w:r>
      <w:r>
        <w:tab/>
      </w:r>
      <w:r>
        <w:tab/>
      </w:r>
      <w:r>
        <w:tab/>
      </w:r>
      <w:r>
        <w:tab/>
      </w:r>
      <w:r>
        <w:tab/>
      </w:r>
      <w:r>
        <w:tab/>
      </w:r>
      <w:r>
        <w:tab/>
        <w:t xml:space="preserve">          Gilberts Drive,</w:t>
      </w:r>
      <w:r>
        <w:tab/>
      </w:r>
      <w:r>
        <w:tab/>
      </w:r>
      <w:r>
        <w:tab/>
      </w:r>
      <w:r>
        <w:tab/>
      </w:r>
      <w:r>
        <w:tab/>
      </w:r>
      <w:r>
        <w:tab/>
      </w:r>
      <w:r>
        <w:tab/>
      </w:r>
      <w:r>
        <w:tab/>
      </w:r>
      <w:r>
        <w:tab/>
      </w:r>
      <w:r>
        <w:tab/>
      </w:r>
      <w:r>
        <w:tab/>
        <w:t xml:space="preserve"> East Dean,</w:t>
      </w:r>
      <w:r>
        <w:tab/>
      </w:r>
      <w:r>
        <w:tab/>
      </w:r>
      <w:r>
        <w:tab/>
      </w:r>
      <w:r>
        <w:tab/>
        <w:t xml:space="preserve">email: </w:t>
      </w:r>
      <w:r w:rsidRPr="00AC030B">
        <w:rPr>
          <w:color w:val="000000" w:themeColor="text1"/>
          <w:u w:val="single"/>
        </w:rPr>
        <w:t>dav</w:t>
      </w:r>
      <w:r w:rsidR="004D7A57" w:rsidRPr="00AC030B">
        <w:rPr>
          <w:color w:val="000000" w:themeColor="text1"/>
          <w:u w:val="single"/>
        </w:rPr>
        <w:t>idbaker1966@gmx.co.uk</w:t>
      </w:r>
      <w:r w:rsidRPr="00606D19">
        <w:rPr>
          <w:color w:val="0070C0"/>
        </w:rPr>
        <w:tab/>
      </w:r>
      <w:r>
        <w:t xml:space="preserve">     </w:t>
      </w:r>
      <w:r>
        <w:tab/>
      </w:r>
      <w:r>
        <w:tab/>
        <w:t xml:space="preserve">  East Sussex.</w:t>
      </w:r>
      <w:r>
        <w:tab/>
      </w:r>
      <w:r>
        <w:tab/>
      </w:r>
      <w:r>
        <w:tab/>
      </w:r>
      <w:r>
        <w:tab/>
      </w:r>
      <w:r>
        <w:tab/>
      </w:r>
      <w:r>
        <w:tab/>
      </w:r>
      <w:r>
        <w:tab/>
      </w:r>
      <w:r>
        <w:tab/>
      </w:r>
      <w:r>
        <w:tab/>
        <w:t xml:space="preserve">                           BN20 0DL.</w:t>
      </w:r>
    </w:p>
    <w:p w14:paraId="6D0C4660" w14:textId="77777777" w:rsidR="00767D4D" w:rsidRDefault="00767D4D" w:rsidP="00767D4D">
      <w:pPr>
        <w:spacing w:line="276" w:lineRule="auto"/>
        <w:jc w:val="both"/>
        <w:rPr>
          <w:b/>
          <w:u w:val="single"/>
        </w:rPr>
      </w:pPr>
      <w:r>
        <w:rPr>
          <w:b/>
          <w:u w:val="single"/>
        </w:rPr>
        <w:t>The Parish Child Protection Representative</w:t>
      </w:r>
      <w:r w:rsidR="004C69EC">
        <w:rPr>
          <w:b/>
          <w:u w:val="single"/>
        </w:rPr>
        <w:t>/Parish Safeguarding Officer</w:t>
      </w:r>
    </w:p>
    <w:p w14:paraId="2797F5B1" w14:textId="4D3A47EA" w:rsidR="00BC6EB4" w:rsidRPr="00A46174" w:rsidRDefault="00A46174" w:rsidP="00BC6EB4">
      <w:pPr>
        <w:spacing w:after="0"/>
        <w:jc w:val="both"/>
        <w:rPr>
          <w:rFonts w:eastAsia="Arial Unicode MS" w:cstheme="minorHAnsi"/>
          <w:color w:val="000000"/>
          <w:lang w:eastAsia="en-GB"/>
        </w:rPr>
      </w:pPr>
      <w:r w:rsidRPr="00A46174">
        <w:rPr>
          <w:rFonts w:eastAsia="Arial Unicode MS" w:cstheme="minorHAnsi"/>
          <w:b/>
          <w:bCs/>
          <w:color w:val="000000"/>
          <w:lang w:val="en-US" w:eastAsia="en-GB"/>
        </w:rPr>
        <w:t>Mark Ritchie</w:t>
      </w:r>
      <w:r w:rsidR="00BC6EB4">
        <w:rPr>
          <w:rFonts w:eastAsia="Arial Unicode MS" w:cstheme="minorHAnsi"/>
          <w:b/>
          <w:bCs/>
          <w:color w:val="000000"/>
          <w:lang w:val="en-US" w:eastAsia="en-GB"/>
        </w:rPr>
        <w:tab/>
      </w:r>
      <w:r w:rsidR="00BC6EB4">
        <w:rPr>
          <w:rFonts w:eastAsia="Arial Unicode MS" w:cstheme="minorHAnsi"/>
          <w:b/>
          <w:bCs/>
          <w:color w:val="000000"/>
          <w:lang w:val="en-US" w:eastAsia="en-GB"/>
        </w:rPr>
        <w:tab/>
      </w:r>
      <w:r w:rsidR="00BC6EB4">
        <w:rPr>
          <w:rFonts w:eastAsia="Arial Unicode MS" w:cstheme="minorHAnsi"/>
          <w:b/>
          <w:bCs/>
          <w:color w:val="000000"/>
          <w:lang w:val="en-US" w:eastAsia="en-GB"/>
        </w:rPr>
        <w:tab/>
      </w:r>
      <w:r w:rsidR="00BC6EB4">
        <w:rPr>
          <w:rFonts w:eastAsia="Arial Unicode MS" w:cstheme="minorHAnsi"/>
          <w:b/>
          <w:bCs/>
          <w:color w:val="000000"/>
          <w:lang w:val="en-US" w:eastAsia="en-GB"/>
        </w:rPr>
        <w:tab/>
      </w:r>
      <w:r w:rsidR="00BC6EB4" w:rsidRPr="00BC6EB4">
        <w:rPr>
          <w:rFonts w:eastAsia="Arial Unicode MS" w:cstheme="minorHAnsi"/>
          <w:b/>
          <w:bCs/>
          <w:color w:val="000000"/>
          <w:lang w:val="en-US" w:eastAsia="en-GB"/>
        </w:rPr>
        <w:t xml:space="preserve">Phone: </w:t>
      </w:r>
      <w:r w:rsidR="00BC6EB4" w:rsidRPr="00A46174">
        <w:rPr>
          <w:rFonts w:eastAsia="Arial Unicode MS" w:cstheme="minorHAnsi"/>
          <w:b/>
          <w:bCs/>
          <w:color w:val="000000"/>
          <w:lang w:val="en-US" w:eastAsia="en-GB"/>
        </w:rPr>
        <w:t>07895 775091</w:t>
      </w:r>
    </w:p>
    <w:p w14:paraId="0AB0CDFD" w14:textId="1EA380E5" w:rsidR="00A46174" w:rsidRPr="00EB532E" w:rsidRDefault="00A46174" w:rsidP="00EB532E">
      <w:pPr>
        <w:spacing w:after="0"/>
        <w:jc w:val="both"/>
        <w:rPr>
          <w:rFonts w:eastAsia="Arial Unicode MS" w:cstheme="minorHAnsi"/>
          <w:color w:val="000000"/>
          <w:lang w:eastAsia="en-GB"/>
        </w:rPr>
      </w:pPr>
      <w:r w:rsidRPr="00A46174">
        <w:rPr>
          <w:rFonts w:eastAsia="Arial Unicode MS" w:cstheme="minorHAnsi"/>
          <w:color w:val="000000"/>
          <w:lang w:val="en-US" w:eastAsia="en-GB"/>
        </w:rPr>
        <w:t>21, Old Mill Lane,</w:t>
      </w:r>
      <w:r w:rsidR="00EB532E">
        <w:rPr>
          <w:rFonts w:eastAsia="Arial Unicode MS" w:cstheme="minorHAnsi"/>
          <w:color w:val="000000"/>
          <w:lang w:val="en-US" w:eastAsia="en-GB"/>
        </w:rPr>
        <w:tab/>
      </w:r>
      <w:r w:rsidR="00EB532E">
        <w:rPr>
          <w:rFonts w:eastAsia="Arial Unicode MS" w:cstheme="minorHAnsi"/>
          <w:color w:val="000000"/>
          <w:lang w:val="en-US" w:eastAsia="en-GB"/>
        </w:rPr>
        <w:tab/>
      </w:r>
      <w:r w:rsidR="00EB532E">
        <w:rPr>
          <w:rFonts w:eastAsia="Arial Unicode MS" w:cstheme="minorHAnsi"/>
          <w:color w:val="000000"/>
          <w:lang w:val="en-US" w:eastAsia="en-GB"/>
        </w:rPr>
        <w:tab/>
        <w:t>e</w:t>
      </w:r>
      <w:r w:rsidR="00EB532E" w:rsidRPr="00A46174">
        <w:rPr>
          <w:rFonts w:eastAsia="Arial Unicode MS" w:cstheme="minorHAnsi"/>
          <w:color w:val="000000"/>
          <w:lang w:val="en-US" w:eastAsia="en-GB"/>
        </w:rPr>
        <w:t>mail</w:t>
      </w:r>
      <w:r w:rsidR="00EB532E">
        <w:rPr>
          <w:rFonts w:eastAsia="Arial Unicode MS" w:cstheme="minorHAnsi"/>
          <w:color w:val="000000"/>
          <w:lang w:val="en-US" w:eastAsia="en-GB"/>
        </w:rPr>
        <w:t xml:space="preserve">: </w:t>
      </w:r>
      <w:r w:rsidR="00EB532E" w:rsidRPr="00A46174">
        <w:rPr>
          <w:rFonts w:eastAsia="Arial Unicode MS" w:cstheme="minorHAnsi"/>
          <w:color w:val="000000"/>
          <w:lang w:val="en-US" w:eastAsia="en-GB"/>
        </w:rPr>
        <w:t xml:space="preserve">ritch51@sky.com </w:t>
      </w:r>
    </w:p>
    <w:p w14:paraId="5D6437BE" w14:textId="68BB4EE9" w:rsidR="00A46174" w:rsidRDefault="00A46174" w:rsidP="00A46174">
      <w:pPr>
        <w:spacing w:after="0"/>
        <w:jc w:val="both"/>
        <w:rPr>
          <w:rFonts w:eastAsia="Arial Unicode MS" w:cstheme="minorHAnsi"/>
          <w:color w:val="000000"/>
          <w:lang w:val="en-US" w:eastAsia="en-GB"/>
        </w:rPr>
      </w:pPr>
      <w:proofErr w:type="spellStart"/>
      <w:r w:rsidRPr="00A46174">
        <w:rPr>
          <w:rFonts w:eastAsia="Arial Unicode MS" w:cstheme="minorHAnsi"/>
          <w:color w:val="000000"/>
          <w:lang w:val="en-US" w:eastAsia="en-GB"/>
        </w:rPr>
        <w:t>Wannock</w:t>
      </w:r>
      <w:proofErr w:type="spellEnd"/>
      <w:r w:rsidRPr="00A46174">
        <w:rPr>
          <w:rFonts w:eastAsia="Arial Unicode MS" w:cstheme="minorHAnsi"/>
          <w:color w:val="000000"/>
          <w:lang w:val="en-US" w:eastAsia="en-GB"/>
        </w:rPr>
        <w:t xml:space="preserve">, </w:t>
      </w:r>
    </w:p>
    <w:p w14:paraId="7883F3BA" w14:textId="3BDB0BE6" w:rsidR="00A46174" w:rsidRPr="00A46174" w:rsidRDefault="00A46174" w:rsidP="00A46174">
      <w:pPr>
        <w:spacing w:after="0"/>
        <w:jc w:val="both"/>
        <w:rPr>
          <w:rFonts w:eastAsia="Arial Unicode MS" w:cstheme="minorHAnsi"/>
          <w:color w:val="000000"/>
          <w:lang w:val="en-US" w:eastAsia="en-GB"/>
        </w:rPr>
      </w:pPr>
      <w:r w:rsidRPr="00A46174">
        <w:rPr>
          <w:rFonts w:eastAsia="Arial Unicode MS" w:cstheme="minorHAnsi"/>
          <w:color w:val="000000"/>
          <w:lang w:val="en-US" w:eastAsia="en-GB"/>
        </w:rPr>
        <w:t>Polegate</w:t>
      </w:r>
    </w:p>
    <w:p w14:paraId="7EF08374" w14:textId="6DBD01AE" w:rsidR="00A46174" w:rsidRDefault="00A46174" w:rsidP="00EB532E">
      <w:pPr>
        <w:spacing w:after="0"/>
        <w:jc w:val="both"/>
        <w:rPr>
          <w:rFonts w:eastAsia="Arial Unicode MS" w:cstheme="minorHAnsi"/>
          <w:color w:val="000000"/>
          <w:lang w:val="en-US" w:eastAsia="en-GB"/>
        </w:rPr>
      </w:pPr>
      <w:r w:rsidRPr="00A46174">
        <w:rPr>
          <w:rFonts w:eastAsia="Arial Unicode MS" w:cstheme="minorHAnsi"/>
          <w:color w:val="000000"/>
          <w:lang w:val="en-US" w:eastAsia="en-GB"/>
        </w:rPr>
        <w:t>BN26 5NS</w:t>
      </w:r>
    </w:p>
    <w:p w14:paraId="35047E1F" w14:textId="77777777" w:rsidR="00EB532E" w:rsidRPr="00EB532E" w:rsidRDefault="00EB532E" w:rsidP="00EB532E">
      <w:pPr>
        <w:spacing w:after="0"/>
        <w:jc w:val="both"/>
        <w:rPr>
          <w:rFonts w:eastAsia="Arial Unicode MS" w:cstheme="minorHAnsi"/>
          <w:color w:val="000000"/>
          <w:lang w:val="en-US" w:eastAsia="en-GB"/>
        </w:rPr>
      </w:pPr>
    </w:p>
    <w:p w14:paraId="6B50D1AB" w14:textId="77777777" w:rsidR="00606D19" w:rsidRDefault="00606D19" w:rsidP="00767D4D">
      <w:pPr>
        <w:spacing w:line="276" w:lineRule="auto"/>
        <w:jc w:val="both"/>
        <w:rPr>
          <w:b/>
          <w:u w:val="single"/>
        </w:rPr>
      </w:pPr>
      <w:r>
        <w:rPr>
          <w:b/>
          <w:u w:val="single"/>
        </w:rPr>
        <w:t>The Local Social Services Department</w:t>
      </w:r>
    </w:p>
    <w:p w14:paraId="16887A12" w14:textId="77777777" w:rsidR="00606D19" w:rsidRDefault="00606D19" w:rsidP="00767D4D">
      <w:pPr>
        <w:spacing w:line="276" w:lineRule="auto"/>
        <w:jc w:val="both"/>
        <w:rPr>
          <w:b/>
        </w:rPr>
      </w:pPr>
      <w:r>
        <w:t>Eastbourne</w:t>
      </w:r>
      <w:r>
        <w:tab/>
      </w:r>
      <w:r>
        <w:tab/>
      </w:r>
      <w:r>
        <w:tab/>
      </w:r>
      <w:r>
        <w:tab/>
      </w:r>
      <w:r>
        <w:rPr>
          <w:b/>
        </w:rPr>
        <w:t>Phone: 01323 747373</w:t>
      </w:r>
    </w:p>
    <w:p w14:paraId="0CBFBC37" w14:textId="77777777" w:rsidR="00606D19" w:rsidRDefault="00606D19" w:rsidP="00767D4D">
      <w:pPr>
        <w:spacing w:line="276" w:lineRule="auto"/>
        <w:jc w:val="both"/>
        <w:rPr>
          <w:b/>
          <w:u w:val="single"/>
        </w:rPr>
      </w:pPr>
      <w:r>
        <w:rPr>
          <w:b/>
          <w:u w:val="single"/>
        </w:rPr>
        <w:t>The Local Police Child Protection Team</w:t>
      </w:r>
    </w:p>
    <w:p w14:paraId="32A43BE2" w14:textId="77777777" w:rsidR="00606D19" w:rsidRDefault="00606D19" w:rsidP="00767D4D">
      <w:pPr>
        <w:spacing w:line="276" w:lineRule="auto"/>
        <w:jc w:val="both"/>
      </w:pPr>
      <w:r>
        <w:t>Patrol Centre,</w:t>
      </w:r>
      <w:r>
        <w:tab/>
      </w:r>
      <w:r>
        <w:tab/>
      </w:r>
      <w:r>
        <w:tab/>
      </w:r>
      <w:r>
        <w:tab/>
      </w:r>
      <w:r>
        <w:rPr>
          <w:b/>
        </w:rPr>
        <w:t>Phone: 01323 414074</w:t>
      </w:r>
      <w:r>
        <w:t xml:space="preserve">    </w:t>
      </w:r>
      <w:r>
        <w:tab/>
      </w:r>
      <w:r>
        <w:tab/>
      </w:r>
      <w:r>
        <w:tab/>
        <w:t xml:space="preserve">   Hammonds Drive,</w:t>
      </w:r>
      <w:r>
        <w:tab/>
      </w:r>
      <w:r>
        <w:tab/>
      </w:r>
      <w:r>
        <w:tab/>
      </w:r>
      <w:r>
        <w:tab/>
      </w:r>
      <w:r>
        <w:tab/>
      </w:r>
      <w:r>
        <w:tab/>
      </w:r>
      <w:r>
        <w:tab/>
      </w:r>
      <w:r>
        <w:tab/>
      </w:r>
      <w:r>
        <w:tab/>
        <w:t xml:space="preserve">  Eastbourne,</w:t>
      </w:r>
      <w:r>
        <w:tab/>
      </w:r>
      <w:r>
        <w:tab/>
      </w:r>
      <w:r>
        <w:tab/>
      </w:r>
      <w:r>
        <w:tab/>
      </w:r>
      <w:r>
        <w:tab/>
      </w:r>
      <w:r>
        <w:tab/>
      </w:r>
      <w:r>
        <w:tab/>
      </w:r>
      <w:r>
        <w:tab/>
      </w:r>
      <w:r>
        <w:tab/>
      </w:r>
      <w:r>
        <w:tab/>
        <w:t xml:space="preserve">              BN23 6PW.</w:t>
      </w:r>
    </w:p>
    <w:p w14:paraId="619A25E4" w14:textId="77777777" w:rsidR="00606D19" w:rsidRDefault="00606D19" w:rsidP="00767D4D">
      <w:pPr>
        <w:spacing w:line="276" w:lineRule="auto"/>
        <w:jc w:val="both"/>
        <w:rPr>
          <w:b/>
          <w:u w:val="single"/>
        </w:rPr>
      </w:pPr>
      <w:r>
        <w:rPr>
          <w:b/>
          <w:u w:val="single"/>
        </w:rPr>
        <w:t>Diocesan Safeguarding Adviser</w:t>
      </w:r>
    </w:p>
    <w:p w14:paraId="71AC7F08" w14:textId="77777777" w:rsidR="00606D19" w:rsidRDefault="00606D19" w:rsidP="00767D4D">
      <w:pPr>
        <w:spacing w:line="276" w:lineRule="auto"/>
        <w:jc w:val="both"/>
        <w:rPr>
          <w:b/>
        </w:rPr>
      </w:pPr>
      <w:r>
        <w:rPr>
          <w:b/>
        </w:rPr>
        <w:t>Coli</w:t>
      </w:r>
      <w:r w:rsidR="00EC0425">
        <w:rPr>
          <w:b/>
        </w:rPr>
        <w:t>n Perkins</w:t>
      </w:r>
      <w:r w:rsidR="00EC0425">
        <w:rPr>
          <w:b/>
        </w:rPr>
        <w:tab/>
      </w:r>
      <w:r w:rsidR="00EC0425">
        <w:rPr>
          <w:b/>
        </w:rPr>
        <w:tab/>
      </w:r>
      <w:r w:rsidR="00EC0425">
        <w:rPr>
          <w:b/>
        </w:rPr>
        <w:tab/>
      </w:r>
      <w:r w:rsidR="00EC0425">
        <w:rPr>
          <w:b/>
        </w:rPr>
        <w:tab/>
        <w:t xml:space="preserve">Phone: </w:t>
      </w:r>
      <w:r w:rsidR="00257DCB">
        <w:t>01273 425792/07500 771210</w:t>
      </w:r>
    </w:p>
    <w:p w14:paraId="019242A2" w14:textId="77777777" w:rsidR="00606D19" w:rsidRDefault="00606D19" w:rsidP="00767D4D">
      <w:pPr>
        <w:spacing w:line="276" w:lineRule="auto"/>
        <w:jc w:val="both"/>
      </w:pPr>
      <w:r>
        <w:rPr>
          <w:b/>
        </w:rPr>
        <w:tab/>
      </w:r>
      <w:r>
        <w:rPr>
          <w:b/>
        </w:rPr>
        <w:tab/>
      </w:r>
      <w:r>
        <w:rPr>
          <w:b/>
        </w:rPr>
        <w:tab/>
      </w:r>
      <w:r>
        <w:rPr>
          <w:b/>
        </w:rPr>
        <w:tab/>
      </w:r>
      <w:r>
        <w:rPr>
          <w:b/>
        </w:rPr>
        <w:tab/>
      </w:r>
      <w:r>
        <w:t>email:</w:t>
      </w:r>
      <w:r w:rsidRPr="004F7FAF">
        <w:rPr>
          <w:color w:val="000000" w:themeColor="text1"/>
        </w:rPr>
        <w:t xml:space="preserve"> </w:t>
      </w:r>
      <w:hyperlink r:id="rId10" w:history="1">
        <w:r w:rsidR="00257DCB" w:rsidRPr="004F7FAF">
          <w:rPr>
            <w:rStyle w:val="Hyperlink"/>
            <w:color w:val="000000" w:themeColor="text1"/>
          </w:rPr>
          <w:t>colin.perkins@chichester.anglican.org</w:t>
        </w:r>
      </w:hyperlink>
    </w:p>
    <w:p w14:paraId="6312E38B" w14:textId="77777777" w:rsidR="00606D19" w:rsidRDefault="00606D19" w:rsidP="00767D4D">
      <w:pPr>
        <w:spacing w:line="276" w:lineRule="auto"/>
        <w:jc w:val="both"/>
        <w:rPr>
          <w:b/>
          <w:u w:val="single"/>
        </w:rPr>
      </w:pPr>
      <w:r>
        <w:rPr>
          <w:b/>
          <w:u w:val="single"/>
        </w:rPr>
        <w:t xml:space="preserve">Diocesan </w:t>
      </w:r>
      <w:r w:rsidR="00913B8E">
        <w:rPr>
          <w:b/>
          <w:u w:val="single"/>
        </w:rPr>
        <w:t>Asst. Safeguarding Adviser</w:t>
      </w:r>
    </w:p>
    <w:p w14:paraId="66B02928" w14:textId="77777777" w:rsidR="004F7FAF" w:rsidRDefault="004F7FAF" w:rsidP="004F7FAF">
      <w:r>
        <w:t xml:space="preserve">Morag Keane                        </w:t>
      </w:r>
      <w:r>
        <w:tab/>
      </w:r>
      <w:r>
        <w:tab/>
        <w:t>email:</w:t>
      </w:r>
      <w:r w:rsidRPr="004F7FAF">
        <w:rPr>
          <w:color w:val="000000" w:themeColor="text1"/>
        </w:rPr>
        <w:t xml:space="preserve"> </w:t>
      </w:r>
      <w:hyperlink r:id="rId11" w:history="1">
        <w:r w:rsidRPr="004F7FAF">
          <w:rPr>
            <w:rStyle w:val="Hyperlink"/>
            <w:color w:val="000000" w:themeColor="text1"/>
          </w:rPr>
          <w:t>morag.keane@chichester.anglican.org</w:t>
        </w:r>
      </w:hyperlink>
    </w:p>
    <w:p w14:paraId="0F27CAC9" w14:textId="77777777" w:rsidR="00971F00" w:rsidRPr="00971F00" w:rsidRDefault="004F7FAF" w:rsidP="00D01E1E">
      <w:r>
        <w:t xml:space="preserve">                                            </w:t>
      </w:r>
      <w:r>
        <w:tab/>
      </w:r>
      <w:r>
        <w:tab/>
        <w:t>Phone: 07881 580310</w:t>
      </w:r>
      <w:r w:rsidR="00971F00">
        <w:t xml:space="preserve"> </w:t>
      </w:r>
    </w:p>
    <w:p w14:paraId="049B400A" w14:textId="77777777" w:rsidR="00755FB0" w:rsidRDefault="00755FB0" w:rsidP="00755FB0">
      <w:pPr>
        <w:pStyle w:val="ListParagraph"/>
        <w:ind w:left="1080"/>
      </w:pPr>
    </w:p>
    <w:p w14:paraId="52F469E4" w14:textId="77777777" w:rsidR="00E47346" w:rsidRDefault="00E47346" w:rsidP="00755FB0">
      <w:pPr>
        <w:pStyle w:val="ListParagraph"/>
        <w:ind w:left="1080"/>
      </w:pPr>
    </w:p>
    <w:p w14:paraId="058F3AC1" w14:textId="77777777" w:rsidR="00AB2772" w:rsidRDefault="00AB2772" w:rsidP="00755FB0">
      <w:pPr>
        <w:pStyle w:val="ListParagraph"/>
        <w:ind w:left="1080"/>
      </w:pPr>
    </w:p>
    <w:p w14:paraId="62CDB94E" w14:textId="77777777" w:rsidR="00AB2772" w:rsidRDefault="00AB2772" w:rsidP="00755FB0">
      <w:pPr>
        <w:pStyle w:val="ListParagraph"/>
        <w:ind w:left="1080"/>
      </w:pPr>
    </w:p>
    <w:p w14:paraId="094AD236" w14:textId="77777777" w:rsidR="00223851" w:rsidRDefault="007207CA" w:rsidP="00755FB0">
      <w:pPr>
        <w:pStyle w:val="ListParagraph"/>
        <w:ind w:left="1080"/>
      </w:pPr>
      <w:r>
        <w:tab/>
      </w:r>
      <w:r>
        <w:tab/>
      </w:r>
      <w:r>
        <w:tab/>
      </w:r>
      <w:r>
        <w:tab/>
      </w:r>
    </w:p>
    <w:p w14:paraId="166F122C" w14:textId="77777777" w:rsidR="00C96C4F" w:rsidRDefault="00223851" w:rsidP="00223851">
      <w:pPr>
        <w:pStyle w:val="ListParagraph"/>
        <w:ind w:left="0"/>
        <w:rPr>
          <w:color w:val="008000"/>
        </w:rPr>
      </w:pPr>
      <w:r>
        <w:tab/>
      </w:r>
      <w:r>
        <w:tab/>
      </w:r>
      <w:r>
        <w:tab/>
      </w:r>
      <w:r w:rsidRPr="007C1D71">
        <w:rPr>
          <w:color w:val="008000"/>
        </w:rPr>
        <w:t xml:space="preserve">    </w:t>
      </w:r>
    </w:p>
    <w:p w14:paraId="3E18F06F" w14:textId="77777777" w:rsidR="00C96C4F" w:rsidRDefault="00C96C4F" w:rsidP="00223851">
      <w:pPr>
        <w:pStyle w:val="ListParagraph"/>
        <w:ind w:left="0"/>
        <w:rPr>
          <w:color w:val="008000"/>
        </w:rPr>
      </w:pPr>
    </w:p>
    <w:p w14:paraId="5DCCB2FB" w14:textId="77777777" w:rsidR="00C96C4F" w:rsidRDefault="00C96C4F" w:rsidP="00223851">
      <w:pPr>
        <w:pStyle w:val="ListParagraph"/>
        <w:ind w:left="0"/>
        <w:rPr>
          <w:color w:val="008000"/>
        </w:rPr>
      </w:pPr>
    </w:p>
    <w:p w14:paraId="10FB2D2A" w14:textId="77777777" w:rsidR="00C96C4F" w:rsidRDefault="00C96C4F" w:rsidP="00223851">
      <w:pPr>
        <w:pStyle w:val="ListParagraph"/>
        <w:ind w:left="0"/>
        <w:rPr>
          <w:color w:val="008000"/>
        </w:rPr>
      </w:pPr>
    </w:p>
    <w:p w14:paraId="0F005FE7" w14:textId="77777777" w:rsidR="00C96C4F" w:rsidRDefault="00C96C4F" w:rsidP="00223851">
      <w:pPr>
        <w:pStyle w:val="ListParagraph"/>
        <w:ind w:left="0"/>
        <w:rPr>
          <w:color w:val="008000"/>
        </w:rPr>
      </w:pPr>
    </w:p>
    <w:p w14:paraId="1C6BEAE0" w14:textId="77777777" w:rsidR="00C96C4F" w:rsidRDefault="00C96C4F" w:rsidP="00223851">
      <w:pPr>
        <w:pStyle w:val="ListParagraph"/>
        <w:ind w:left="0"/>
        <w:rPr>
          <w:color w:val="008000"/>
        </w:rPr>
      </w:pPr>
    </w:p>
    <w:p w14:paraId="731E5190" w14:textId="77777777" w:rsidR="00C96C4F" w:rsidRDefault="00C96C4F" w:rsidP="00223851">
      <w:pPr>
        <w:pStyle w:val="ListParagraph"/>
        <w:ind w:left="0"/>
        <w:rPr>
          <w:color w:val="008000"/>
        </w:rPr>
      </w:pPr>
    </w:p>
    <w:p w14:paraId="6D2BF85F" w14:textId="77777777" w:rsidR="00C96C4F" w:rsidRDefault="00C96C4F" w:rsidP="00223851">
      <w:pPr>
        <w:pStyle w:val="ListParagraph"/>
        <w:ind w:left="0"/>
        <w:rPr>
          <w:color w:val="008000"/>
        </w:rPr>
      </w:pPr>
    </w:p>
    <w:p w14:paraId="4AE4467A" w14:textId="77777777" w:rsidR="00223851" w:rsidRPr="00AB2772" w:rsidRDefault="00223851" w:rsidP="00223851">
      <w:pPr>
        <w:pStyle w:val="ListParagraph"/>
        <w:ind w:left="0"/>
        <w:rPr>
          <w:b/>
          <w:u w:val="single"/>
        </w:rPr>
      </w:pPr>
      <w:r w:rsidRPr="007C1D71">
        <w:rPr>
          <w:color w:val="008000"/>
        </w:rPr>
        <w:t xml:space="preserve"> </w:t>
      </w:r>
      <w:r w:rsidRPr="00AB2772">
        <w:rPr>
          <w:b/>
          <w:u w:val="single"/>
        </w:rPr>
        <w:t>VULNERABLE  ADULTS  POLICY</w:t>
      </w:r>
    </w:p>
    <w:p w14:paraId="32709ACD" w14:textId="77777777" w:rsidR="00223851" w:rsidRPr="00AB2772" w:rsidRDefault="00223851" w:rsidP="00223851">
      <w:pPr>
        <w:pStyle w:val="ListParagraph"/>
        <w:ind w:left="0"/>
        <w:rPr>
          <w:b/>
          <w:u w:val="single"/>
        </w:rPr>
      </w:pPr>
    </w:p>
    <w:p w14:paraId="24EF7434" w14:textId="77777777" w:rsidR="00223851" w:rsidRPr="00AB2772" w:rsidRDefault="00223851" w:rsidP="00223851">
      <w:pPr>
        <w:pStyle w:val="ListParagraph"/>
        <w:ind w:left="0"/>
        <w:rPr>
          <w:caps/>
        </w:rPr>
      </w:pPr>
      <w:r w:rsidRPr="00AB2772">
        <w:rPr>
          <w:b/>
          <w:u w:val="single"/>
        </w:rPr>
        <w:t xml:space="preserve">VULNERABLE  </w:t>
      </w:r>
      <w:r w:rsidRPr="00AB2772">
        <w:rPr>
          <w:b/>
          <w:caps/>
          <w:u w:val="single"/>
        </w:rPr>
        <w:t>Adults  DEFINITION</w:t>
      </w:r>
    </w:p>
    <w:p w14:paraId="1149BE8B" w14:textId="77777777" w:rsidR="00223851" w:rsidRPr="00AB2772" w:rsidRDefault="00223851" w:rsidP="00223851">
      <w:pPr>
        <w:pStyle w:val="ListParagraph"/>
        <w:ind w:left="0"/>
        <w:rPr>
          <w:caps/>
        </w:rPr>
      </w:pPr>
    </w:p>
    <w:p w14:paraId="551F9131" w14:textId="77777777" w:rsidR="00223851" w:rsidRPr="00AB2772" w:rsidRDefault="00E46F5C" w:rsidP="00E46F5C">
      <w:r w:rsidRPr="00AB2772">
        <w:t>A vulnerable adult is a person who is aged 18 years and over, and is:</w:t>
      </w:r>
    </w:p>
    <w:p w14:paraId="3711F592" w14:textId="77777777" w:rsidR="00E46F5C" w:rsidRPr="00AB2772" w:rsidRDefault="00E46F5C" w:rsidP="00C74A37">
      <w:pPr>
        <w:pStyle w:val="ListParagraph"/>
        <w:numPr>
          <w:ilvl w:val="0"/>
          <w:numId w:val="7"/>
        </w:numPr>
      </w:pPr>
      <w:r w:rsidRPr="00AB2772">
        <w:t>living in a residential accommodation such as a care home</w:t>
      </w:r>
    </w:p>
    <w:p w14:paraId="4706A3AD" w14:textId="77777777" w:rsidR="00E46F5C" w:rsidRPr="00AB2772" w:rsidRDefault="00E46F5C" w:rsidP="00C74A37">
      <w:pPr>
        <w:pStyle w:val="ListParagraph"/>
        <w:numPr>
          <w:ilvl w:val="0"/>
          <w:numId w:val="7"/>
        </w:numPr>
      </w:pPr>
      <w:r w:rsidRPr="00AB2772">
        <w:t>living in sheltered housing</w:t>
      </w:r>
    </w:p>
    <w:p w14:paraId="64C2022E" w14:textId="77777777" w:rsidR="00E46F5C" w:rsidRPr="00AB2772" w:rsidRDefault="00E46F5C" w:rsidP="00C74A37">
      <w:pPr>
        <w:pStyle w:val="ListParagraph"/>
        <w:numPr>
          <w:ilvl w:val="0"/>
          <w:numId w:val="7"/>
        </w:numPr>
      </w:pPr>
      <w:r w:rsidRPr="00AB2772">
        <w:t>receiving domestic care in his/her own home</w:t>
      </w:r>
    </w:p>
    <w:p w14:paraId="01DA92DB" w14:textId="77777777" w:rsidR="00E46F5C" w:rsidRPr="00AB2772" w:rsidRDefault="00E46F5C" w:rsidP="00C74A37">
      <w:pPr>
        <w:pStyle w:val="ListParagraph"/>
        <w:numPr>
          <w:ilvl w:val="0"/>
          <w:numId w:val="7"/>
        </w:numPr>
      </w:pPr>
      <w:r w:rsidRPr="00AB2772">
        <w:t>receiving any form of health care</w:t>
      </w:r>
    </w:p>
    <w:p w14:paraId="39407D80" w14:textId="77777777" w:rsidR="00E46F5C" w:rsidRPr="00AB2772" w:rsidRDefault="00E46F5C" w:rsidP="00C74A37">
      <w:pPr>
        <w:pStyle w:val="ListParagraph"/>
        <w:numPr>
          <w:ilvl w:val="0"/>
          <w:numId w:val="7"/>
        </w:numPr>
      </w:pPr>
      <w:r w:rsidRPr="00AB2772">
        <w:t>requires assistance in the conduct of his/her own affairs</w:t>
      </w:r>
    </w:p>
    <w:p w14:paraId="7A1B7C34" w14:textId="77777777" w:rsidR="00E46F5C" w:rsidRPr="00AB2772" w:rsidRDefault="00E46F5C" w:rsidP="00C74A37">
      <w:pPr>
        <w:pStyle w:val="ListParagraph"/>
        <w:numPr>
          <w:ilvl w:val="0"/>
          <w:numId w:val="7"/>
        </w:numPr>
      </w:pPr>
      <w:r w:rsidRPr="00AB2772">
        <w:t>any person who has age related needs, associated with frailty, illness, disability or mental capacity.</w:t>
      </w:r>
    </w:p>
    <w:p w14:paraId="0B78CC88" w14:textId="77777777" w:rsidR="00E46F5C" w:rsidRPr="00AB2772" w:rsidRDefault="00E46F5C" w:rsidP="00E46F5C">
      <w:r w:rsidRPr="00AB2772">
        <w:t>We recognise that everyone has different levels of vulnerability and everyone may be regarded as vulnerable at some stage in their lives. As members of the Parish</w:t>
      </w:r>
    </w:p>
    <w:p w14:paraId="344B37C7" w14:textId="77777777" w:rsidR="00E46F5C" w:rsidRPr="00AB2772" w:rsidRDefault="00E46F5C" w:rsidP="00C74A37">
      <w:pPr>
        <w:pStyle w:val="ListParagraph"/>
        <w:numPr>
          <w:ilvl w:val="0"/>
          <w:numId w:val="8"/>
        </w:numPr>
      </w:pPr>
      <w:r w:rsidRPr="00AB2772">
        <w:t>we commit ourselves to respectful pastoral care for all adults to whom we minister</w:t>
      </w:r>
    </w:p>
    <w:p w14:paraId="44A793E0" w14:textId="77777777" w:rsidR="00E46F5C" w:rsidRPr="00AB2772" w:rsidRDefault="00E46F5C" w:rsidP="00C74A37">
      <w:pPr>
        <w:pStyle w:val="ListParagraph"/>
        <w:numPr>
          <w:ilvl w:val="0"/>
          <w:numId w:val="8"/>
        </w:numPr>
      </w:pPr>
      <w:r w:rsidRPr="00AB2772">
        <w:t>we commit ourselves to the safeguarding of people who may be vulnerable, ensuring their well-being in the life of the Church</w:t>
      </w:r>
    </w:p>
    <w:p w14:paraId="6BE0D642" w14:textId="77777777" w:rsidR="00E46F5C" w:rsidRPr="00AB2772" w:rsidRDefault="00E46F5C" w:rsidP="00C74A37">
      <w:pPr>
        <w:pStyle w:val="ListParagraph"/>
        <w:numPr>
          <w:ilvl w:val="0"/>
          <w:numId w:val="8"/>
        </w:numPr>
      </w:pPr>
      <w:r w:rsidRPr="00AB2772">
        <w:t>we commit to promote safe practice by those in positions of trust</w:t>
      </w:r>
    </w:p>
    <w:p w14:paraId="2B8892AC" w14:textId="77777777" w:rsidR="00E46F5C" w:rsidRPr="00AB2772" w:rsidRDefault="00E46F5C" w:rsidP="00C74A37">
      <w:pPr>
        <w:pStyle w:val="ListParagraph"/>
        <w:numPr>
          <w:ilvl w:val="0"/>
          <w:numId w:val="8"/>
        </w:numPr>
      </w:pPr>
      <w:r w:rsidRPr="00AB2772">
        <w:t>the parish commits itself to promoting the inclusion and empowerment of people who may be vulnerable</w:t>
      </w:r>
    </w:p>
    <w:p w14:paraId="316F8B28" w14:textId="77777777" w:rsidR="00E46F5C" w:rsidRPr="00AB2772" w:rsidRDefault="00E46F5C" w:rsidP="00C74A37">
      <w:pPr>
        <w:pStyle w:val="ListParagraph"/>
        <w:numPr>
          <w:ilvl w:val="0"/>
          <w:numId w:val="8"/>
        </w:numPr>
      </w:pPr>
      <w:r w:rsidRPr="00AB2772">
        <w:t>it is the resp</w:t>
      </w:r>
      <w:r w:rsidR="004C69EC" w:rsidRPr="00AB2772">
        <w:t>onsibility of each of us to prevent the physical, emotional, sexual and financial abuse of vulnerable people and to report any such abuse that we discover or suspect.</w:t>
      </w:r>
    </w:p>
    <w:p w14:paraId="1F3A39A0" w14:textId="77777777" w:rsidR="004C69EC" w:rsidRPr="00AB2772" w:rsidRDefault="00913B8E" w:rsidP="004C69EC">
      <w:pPr>
        <w:ind w:left="30"/>
        <w:rPr>
          <w:b/>
          <w:u w:val="single"/>
        </w:rPr>
      </w:pPr>
      <w:r>
        <w:rPr>
          <w:b/>
          <w:u w:val="single"/>
        </w:rPr>
        <w:t>DBS</w:t>
      </w:r>
      <w:r w:rsidR="004C69EC" w:rsidRPr="00AB2772">
        <w:rPr>
          <w:b/>
          <w:u w:val="single"/>
        </w:rPr>
        <w:t xml:space="preserve"> CHECKS – VULNERABLE ADULTS</w:t>
      </w:r>
    </w:p>
    <w:p w14:paraId="17C17C87" w14:textId="77777777" w:rsidR="004C69EC" w:rsidRPr="00AB2772" w:rsidRDefault="004C69EC" w:rsidP="00C74A37">
      <w:pPr>
        <w:pStyle w:val="ListParagraph"/>
        <w:numPr>
          <w:ilvl w:val="0"/>
          <w:numId w:val="9"/>
        </w:numPr>
      </w:pPr>
      <w:r w:rsidRPr="00AB2772">
        <w:t xml:space="preserve">Church members who visit vulnerable adults in the Parish on official visits and who are involved in taking them shopping or visiting the Post Office to draw money will need a </w:t>
      </w:r>
      <w:r w:rsidR="003D594B">
        <w:t>DBS</w:t>
      </w:r>
      <w:r w:rsidRPr="00AB2772">
        <w:t xml:space="preserve"> even if it happens on only one occasion.</w:t>
      </w:r>
    </w:p>
    <w:p w14:paraId="74D312DE" w14:textId="77777777" w:rsidR="00855C25" w:rsidRPr="00AB2772" w:rsidRDefault="004C69EC" w:rsidP="00C74A37">
      <w:pPr>
        <w:pStyle w:val="ListParagraph"/>
        <w:numPr>
          <w:ilvl w:val="0"/>
          <w:numId w:val="9"/>
        </w:numPr>
      </w:pPr>
      <w:r w:rsidRPr="00AB2772">
        <w:t xml:space="preserve">Church members who are involved in any personal care for vulnerable adults will need a </w:t>
      </w:r>
      <w:r w:rsidR="003D594B">
        <w:t>DBS</w:t>
      </w:r>
      <w:r w:rsidRPr="00AB2772">
        <w:t xml:space="preserve">, even if for only one occasion. </w:t>
      </w:r>
    </w:p>
    <w:p w14:paraId="6087C7F5" w14:textId="77777777" w:rsidR="004C69EC" w:rsidRPr="00AB2772" w:rsidRDefault="004C69EC" w:rsidP="00855C25">
      <w:pPr>
        <w:ind w:left="30"/>
      </w:pPr>
      <w:r w:rsidRPr="00AB2772">
        <w:rPr>
          <w:b/>
        </w:rPr>
        <w:t xml:space="preserve">N.B. If the person is a personal friend, then no </w:t>
      </w:r>
      <w:r w:rsidR="00913B8E">
        <w:rPr>
          <w:b/>
        </w:rPr>
        <w:t>DBS</w:t>
      </w:r>
      <w:r w:rsidRPr="00AB2772">
        <w:rPr>
          <w:b/>
        </w:rPr>
        <w:t xml:space="preserve"> is needed. </w:t>
      </w:r>
      <w:r w:rsidRPr="00AB2772">
        <w:t>Please check with the Parish Safeguarding Officer if uncertain.</w:t>
      </w:r>
    </w:p>
    <w:p w14:paraId="540EDED7" w14:textId="77777777" w:rsidR="00855C25" w:rsidRPr="00AB2772" w:rsidRDefault="00855C25" w:rsidP="00855C25">
      <w:pPr>
        <w:ind w:left="30"/>
      </w:pPr>
      <w:r w:rsidRPr="00AB2772">
        <w:rPr>
          <w:b/>
        </w:rPr>
        <w:t xml:space="preserve">There are many roles within the Church where a </w:t>
      </w:r>
      <w:r w:rsidR="00913B8E">
        <w:rPr>
          <w:b/>
        </w:rPr>
        <w:t>DBS</w:t>
      </w:r>
      <w:r w:rsidR="003D594B">
        <w:rPr>
          <w:b/>
        </w:rPr>
        <w:t xml:space="preserve"> </w:t>
      </w:r>
      <w:r w:rsidRPr="00AB2772">
        <w:rPr>
          <w:b/>
        </w:rPr>
        <w:t>is not required.</w:t>
      </w:r>
      <w:r w:rsidRPr="00AB2772">
        <w:t xml:space="preserve"> Details can be obtained from the Parish Safeguarding Officer.</w:t>
      </w:r>
    </w:p>
    <w:p w14:paraId="5987B9F7" w14:textId="77777777" w:rsidR="00D01E1E" w:rsidRDefault="00D01E1E">
      <w:pPr>
        <w:rPr>
          <w:b/>
          <w:color w:val="008000"/>
        </w:rPr>
      </w:pPr>
    </w:p>
    <w:p w14:paraId="46F62D18" w14:textId="77777777" w:rsidR="00C96C4F" w:rsidRDefault="00FE572C">
      <w:pPr>
        <w:rPr>
          <w:b/>
          <w:color w:val="008000"/>
        </w:rPr>
      </w:pPr>
      <w:r w:rsidRPr="007C1D71">
        <w:rPr>
          <w:b/>
          <w:color w:val="008000"/>
        </w:rPr>
        <w:tab/>
      </w:r>
      <w:r w:rsidRPr="007C1D71">
        <w:rPr>
          <w:b/>
          <w:color w:val="008000"/>
        </w:rPr>
        <w:tab/>
      </w:r>
      <w:r w:rsidRPr="007C1D71">
        <w:rPr>
          <w:b/>
          <w:color w:val="008000"/>
        </w:rPr>
        <w:tab/>
      </w:r>
      <w:r w:rsidR="00043CE7" w:rsidRPr="007C1D71">
        <w:rPr>
          <w:b/>
          <w:color w:val="008000"/>
        </w:rPr>
        <w:tab/>
      </w:r>
    </w:p>
    <w:p w14:paraId="6D2CCEED" w14:textId="77777777" w:rsidR="00C96C4F" w:rsidRDefault="00C96C4F">
      <w:pPr>
        <w:rPr>
          <w:b/>
          <w:color w:val="008000"/>
        </w:rPr>
      </w:pPr>
    </w:p>
    <w:p w14:paraId="6B0B58CD" w14:textId="77777777" w:rsidR="00C96C4F" w:rsidRDefault="00C96C4F">
      <w:pPr>
        <w:rPr>
          <w:b/>
          <w:color w:val="008000"/>
        </w:rPr>
      </w:pPr>
    </w:p>
    <w:p w14:paraId="2D5A904F" w14:textId="77777777" w:rsidR="00C96C4F" w:rsidRDefault="00C96C4F">
      <w:pPr>
        <w:rPr>
          <w:b/>
          <w:color w:val="008000"/>
        </w:rPr>
      </w:pPr>
    </w:p>
    <w:p w14:paraId="065EE678" w14:textId="77777777" w:rsidR="00C96C4F" w:rsidRDefault="00C96C4F">
      <w:pPr>
        <w:rPr>
          <w:b/>
          <w:color w:val="008000"/>
        </w:rPr>
      </w:pPr>
    </w:p>
    <w:p w14:paraId="01BC2CD0" w14:textId="77777777" w:rsidR="00C96C4F" w:rsidRDefault="00C96C4F">
      <w:pPr>
        <w:rPr>
          <w:b/>
          <w:color w:val="008000"/>
        </w:rPr>
      </w:pPr>
    </w:p>
    <w:p w14:paraId="2B0FE947" w14:textId="77777777" w:rsidR="00C96C4F" w:rsidRDefault="00C96C4F">
      <w:pPr>
        <w:rPr>
          <w:b/>
          <w:color w:val="008000"/>
        </w:rPr>
      </w:pPr>
    </w:p>
    <w:p w14:paraId="1C7507BD" w14:textId="77777777" w:rsidR="00C96C4F" w:rsidRDefault="00C96C4F">
      <w:pPr>
        <w:rPr>
          <w:b/>
          <w:color w:val="008000"/>
        </w:rPr>
      </w:pPr>
    </w:p>
    <w:p w14:paraId="50B697F4" w14:textId="77777777" w:rsidR="00C96C4F" w:rsidRDefault="00C96C4F">
      <w:pPr>
        <w:rPr>
          <w:b/>
          <w:color w:val="008000"/>
        </w:rPr>
      </w:pPr>
    </w:p>
    <w:p w14:paraId="07F0519F" w14:textId="77777777" w:rsidR="009667DB" w:rsidRPr="00AB2772" w:rsidRDefault="00FE572C">
      <w:pPr>
        <w:rPr>
          <w:b/>
          <w:u w:val="single"/>
        </w:rPr>
      </w:pPr>
      <w:r w:rsidRPr="00AB2772">
        <w:rPr>
          <w:b/>
          <w:u w:val="single"/>
        </w:rPr>
        <w:t>EAST  DEAN  WITH  FRISTON  PARISH</w:t>
      </w:r>
    </w:p>
    <w:p w14:paraId="2977FC68" w14:textId="77777777" w:rsidR="00C96C4F" w:rsidRDefault="00043CE7">
      <w:pPr>
        <w:rPr>
          <w:b/>
        </w:rPr>
      </w:pPr>
      <w:r w:rsidRPr="00AB2772">
        <w:rPr>
          <w:b/>
        </w:rPr>
        <w:tab/>
      </w:r>
      <w:r w:rsidRPr="00AB2772">
        <w:rPr>
          <w:b/>
        </w:rPr>
        <w:tab/>
        <w:t xml:space="preserve">     </w:t>
      </w:r>
    </w:p>
    <w:p w14:paraId="7B1AEBBB" w14:textId="77777777" w:rsidR="00FE572C" w:rsidRDefault="00043CE7">
      <w:pPr>
        <w:rPr>
          <w:b/>
        </w:rPr>
      </w:pPr>
      <w:r w:rsidRPr="00AB2772">
        <w:rPr>
          <w:b/>
        </w:rPr>
        <w:t xml:space="preserve"> Parish Policy on Safeguarding Vulnerable Adults in the Church.</w:t>
      </w:r>
    </w:p>
    <w:p w14:paraId="52D26FDA" w14:textId="77777777" w:rsidR="00C96C4F" w:rsidRPr="00AB2772" w:rsidRDefault="00C96C4F">
      <w:pPr>
        <w:rPr>
          <w:b/>
        </w:rPr>
      </w:pPr>
    </w:p>
    <w:p w14:paraId="6E19CF0A" w14:textId="77777777" w:rsidR="00043CE7" w:rsidRPr="00AB2772" w:rsidRDefault="00C96C4F">
      <w:pPr>
        <w:rPr>
          <w:b/>
        </w:rPr>
      </w:pPr>
      <w:r>
        <w:rPr>
          <w:b/>
        </w:rPr>
        <w:t xml:space="preserve"> </w:t>
      </w:r>
      <w:r w:rsidR="00043CE7" w:rsidRPr="00AB2772">
        <w:rPr>
          <w:b/>
        </w:rPr>
        <w:t>We are committed to and adopt the House of Bishop’s Policy, Promoting a Safer Church.</w:t>
      </w:r>
    </w:p>
    <w:p w14:paraId="6F28B275" w14:textId="77777777" w:rsidR="00043CE7" w:rsidRPr="00AB2772" w:rsidRDefault="00043CE7" w:rsidP="00C74A37">
      <w:pPr>
        <w:pStyle w:val="ListParagraph"/>
        <w:numPr>
          <w:ilvl w:val="1"/>
          <w:numId w:val="10"/>
        </w:numPr>
      </w:pPr>
      <w:r w:rsidRPr="00AB2772">
        <w:t xml:space="preserve">We recognise that everyone has different levels of vulnerability and everyone may be regarded as vulnerable at some time in their lives.   </w:t>
      </w:r>
    </w:p>
    <w:p w14:paraId="07532E37" w14:textId="77777777" w:rsidR="00043CE7" w:rsidRPr="00AB2772" w:rsidRDefault="00043CE7" w:rsidP="00C74A37">
      <w:pPr>
        <w:pStyle w:val="ListParagraph"/>
        <w:numPr>
          <w:ilvl w:val="1"/>
          <w:numId w:val="10"/>
        </w:numPr>
      </w:pPr>
      <w:r w:rsidRPr="00AB2772">
        <w:t xml:space="preserve">As members of the parish we commit ourselves to respectful pastoral care for all adults to whom we minister.  </w:t>
      </w:r>
    </w:p>
    <w:p w14:paraId="1D20A343" w14:textId="77777777" w:rsidR="00043CE7" w:rsidRPr="00AB2772" w:rsidRDefault="00043CE7" w:rsidP="00C74A37">
      <w:pPr>
        <w:pStyle w:val="ListParagraph"/>
        <w:numPr>
          <w:ilvl w:val="1"/>
          <w:numId w:val="10"/>
        </w:numPr>
      </w:pPr>
      <w:r w:rsidRPr="00AB2772">
        <w:t>We commit ourselves to the safeguarding of people who may be vulnerable, ensuring their well-being in the life of the church.</w:t>
      </w:r>
    </w:p>
    <w:p w14:paraId="08240C6C" w14:textId="77777777" w:rsidR="00043CE7" w:rsidRPr="00AB2772" w:rsidRDefault="00043CE7" w:rsidP="00C74A37">
      <w:pPr>
        <w:pStyle w:val="ListParagraph"/>
        <w:numPr>
          <w:ilvl w:val="1"/>
          <w:numId w:val="10"/>
        </w:numPr>
      </w:pPr>
      <w:r w:rsidRPr="00AB2772">
        <w:t>We commit to promoting safe practice by those in positions of trust.</w:t>
      </w:r>
    </w:p>
    <w:p w14:paraId="69FD3EDC" w14:textId="77777777" w:rsidR="00043CE7" w:rsidRPr="00AB2772" w:rsidRDefault="00043CE7" w:rsidP="00C74A37">
      <w:pPr>
        <w:pStyle w:val="ListParagraph"/>
        <w:numPr>
          <w:ilvl w:val="1"/>
          <w:numId w:val="10"/>
        </w:numPr>
      </w:pPr>
      <w:r w:rsidRPr="00AB2772">
        <w:t>The parish commits itself to promoting the inclusion and empowerment of people who may be vulnerable.</w:t>
      </w:r>
    </w:p>
    <w:p w14:paraId="33615D88" w14:textId="77777777" w:rsidR="00043CE7" w:rsidRPr="00AB2772" w:rsidRDefault="00043CE7" w:rsidP="00C74A37">
      <w:pPr>
        <w:pStyle w:val="ListParagraph"/>
        <w:numPr>
          <w:ilvl w:val="1"/>
          <w:numId w:val="10"/>
        </w:numPr>
      </w:pPr>
      <w:r w:rsidRPr="00AB2772">
        <w:t>It is the responsibility of each of us to prevent the physical, emotional, sexual, financial and spiritual abuse or vulnerable people and to report any such abuse that we discover or suspect.</w:t>
      </w:r>
    </w:p>
    <w:p w14:paraId="394DFB8E" w14:textId="77777777" w:rsidR="000D781A" w:rsidRPr="00AB2772" w:rsidRDefault="00043CE7" w:rsidP="00C74A37">
      <w:pPr>
        <w:pStyle w:val="ListParagraph"/>
        <w:numPr>
          <w:ilvl w:val="1"/>
          <w:numId w:val="10"/>
        </w:numPr>
      </w:pPr>
      <w:r w:rsidRPr="00AB2772">
        <w:t>We undert</w:t>
      </w:r>
      <w:r w:rsidR="000D781A" w:rsidRPr="00AB2772">
        <w:t>ake to exercise proper care in the appointment and selection of those who will work with people who may be vulnerable.</w:t>
      </w:r>
    </w:p>
    <w:p w14:paraId="7FB8458F" w14:textId="77777777" w:rsidR="000D781A" w:rsidRPr="00AB2772" w:rsidRDefault="000D781A" w:rsidP="00C74A37">
      <w:pPr>
        <w:pStyle w:val="ListParagraph"/>
        <w:numPr>
          <w:ilvl w:val="1"/>
          <w:numId w:val="10"/>
        </w:numPr>
      </w:pPr>
      <w:r w:rsidRPr="00AB2772">
        <w:t>The parish is committed to supporting, training and regularly reviewing those who undertake work amongst people who may be vulnerable.</w:t>
      </w:r>
    </w:p>
    <w:p w14:paraId="5B516A05" w14:textId="77777777" w:rsidR="000D781A" w:rsidRPr="00AB2772" w:rsidRDefault="000D781A" w:rsidP="00C74A37">
      <w:pPr>
        <w:pStyle w:val="ListParagraph"/>
        <w:numPr>
          <w:ilvl w:val="1"/>
          <w:numId w:val="10"/>
        </w:numPr>
      </w:pPr>
      <w:r w:rsidRPr="00AB2772">
        <w:t>The parish will adopt the Diocesan policy on vulnerable adults.</w:t>
      </w:r>
    </w:p>
    <w:p w14:paraId="5D5D3162" w14:textId="77777777" w:rsidR="00106B27" w:rsidRPr="00AB2772" w:rsidRDefault="000D781A" w:rsidP="00C74A37">
      <w:pPr>
        <w:pStyle w:val="ListParagraph"/>
        <w:numPr>
          <w:ilvl w:val="1"/>
          <w:numId w:val="10"/>
        </w:numPr>
      </w:pPr>
      <w:r w:rsidRPr="00AB2772">
        <w:t>Each person who works with vulnerable people will abide by these recommendations.</w:t>
      </w:r>
      <w:r w:rsidR="00043CE7" w:rsidRPr="00AB2772">
        <w:t xml:space="preserve">  </w:t>
      </w:r>
    </w:p>
    <w:p w14:paraId="5B3C6832" w14:textId="77777777" w:rsidR="00106B27" w:rsidRPr="00AB2772" w:rsidRDefault="00106B27" w:rsidP="00A40D98"/>
    <w:p w14:paraId="37764013" w14:textId="77777777" w:rsidR="00106B27" w:rsidRPr="00AB2772" w:rsidRDefault="00106B27" w:rsidP="00106B27">
      <w:r w:rsidRPr="00AB2772">
        <w:t xml:space="preserve">This policy statement was adopted by </w:t>
      </w:r>
      <w:r w:rsidR="00913B8E">
        <w:t xml:space="preserve">East Dean and Friston </w:t>
      </w:r>
      <w:r w:rsidRPr="00AB2772">
        <w:t>Parish at the Parochial Church council meeting.</w:t>
      </w:r>
    </w:p>
    <w:p w14:paraId="4E84E0AF" w14:textId="77777777" w:rsidR="00106B27" w:rsidRPr="00AB2772" w:rsidRDefault="00106B27" w:rsidP="00106B27">
      <w:r w:rsidRPr="00AB2772">
        <w:t>This policy will be reviewed each year to monitor progress.</w:t>
      </w:r>
    </w:p>
    <w:p w14:paraId="5AAC73DD" w14:textId="77777777" w:rsidR="00106B27" w:rsidRPr="007C1D71" w:rsidRDefault="00106B27" w:rsidP="00106B27">
      <w:pPr>
        <w:rPr>
          <w:color w:val="008000"/>
        </w:rPr>
      </w:pPr>
    </w:p>
    <w:p w14:paraId="24E5BA68" w14:textId="77777777" w:rsidR="00106B27" w:rsidRPr="00AB2772" w:rsidRDefault="00106B27" w:rsidP="00106B27">
      <w:r w:rsidRPr="00AB2772">
        <w:t>Signed</w:t>
      </w:r>
    </w:p>
    <w:p w14:paraId="1C2CE872" w14:textId="77777777" w:rsidR="00106B27" w:rsidRPr="00AB2772" w:rsidRDefault="00106B27" w:rsidP="00106B27">
      <w:r w:rsidRPr="00AB2772">
        <w:t>Incumbent.................................................................................................................</w:t>
      </w:r>
    </w:p>
    <w:p w14:paraId="01DE2DE4" w14:textId="77777777" w:rsidR="00043CE7" w:rsidRPr="00AB2772" w:rsidRDefault="00012398" w:rsidP="00106B27">
      <w:r w:rsidRPr="00AB2772">
        <w:t xml:space="preserve">Chair </w:t>
      </w:r>
      <w:r w:rsidR="00106B27" w:rsidRPr="00AB2772">
        <w:t>of PCC...............................................................................................................</w:t>
      </w:r>
      <w:r w:rsidR="00043CE7" w:rsidRPr="00AB2772">
        <w:t xml:space="preserve">  </w:t>
      </w:r>
    </w:p>
    <w:p w14:paraId="43933A73" w14:textId="77777777" w:rsidR="00012398" w:rsidRPr="00AB2772" w:rsidRDefault="00012398" w:rsidP="00106B27">
      <w:r w:rsidRPr="00AB2772">
        <w:t>Churchwardens (East Dean)......................................................................................</w:t>
      </w:r>
    </w:p>
    <w:p w14:paraId="02363795" w14:textId="77777777" w:rsidR="00F0355C" w:rsidRPr="00AB2772" w:rsidRDefault="00F0355C" w:rsidP="00106B27">
      <w:r w:rsidRPr="00AB2772">
        <w:tab/>
      </w:r>
      <w:r w:rsidRPr="00AB2772">
        <w:tab/>
      </w:r>
      <w:r w:rsidRPr="00AB2772">
        <w:tab/>
        <w:t xml:space="preserve">       ......................................................................................</w:t>
      </w:r>
    </w:p>
    <w:p w14:paraId="74FF0586" w14:textId="77777777" w:rsidR="00012398" w:rsidRPr="00AB2772" w:rsidRDefault="00012398" w:rsidP="00106B27">
      <w:r w:rsidRPr="00AB2772">
        <w:tab/>
      </w:r>
      <w:r w:rsidRPr="00AB2772">
        <w:tab/>
        <w:t>(Friston) ....................................................................................</w:t>
      </w:r>
      <w:r w:rsidR="00F0355C" w:rsidRPr="00AB2772">
        <w:t>.......</w:t>
      </w:r>
    </w:p>
    <w:p w14:paraId="7683E0F0" w14:textId="77777777" w:rsidR="00012398" w:rsidRPr="00AB2772" w:rsidRDefault="00012398" w:rsidP="00106B27">
      <w:r w:rsidRPr="00AB2772">
        <w:t>Parish Safeguarding Officer</w:t>
      </w:r>
      <w:r w:rsidR="00F0355C" w:rsidRPr="00AB2772">
        <w:t xml:space="preserve"> .......................................................................................</w:t>
      </w:r>
    </w:p>
    <w:p w14:paraId="3C594050" w14:textId="77777777" w:rsidR="000D781A" w:rsidRPr="007C1D71" w:rsidRDefault="000D781A" w:rsidP="000D781A">
      <w:pPr>
        <w:pStyle w:val="ListParagraph"/>
        <w:rPr>
          <w:color w:val="008000"/>
        </w:rPr>
      </w:pPr>
    </w:p>
    <w:p w14:paraId="470510E8" w14:textId="77777777" w:rsidR="00106B27" w:rsidRPr="007C1D71" w:rsidRDefault="00106B27" w:rsidP="000D781A">
      <w:pPr>
        <w:pStyle w:val="ListParagraph"/>
        <w:rPr>
          <w:color w:val="008000"/>
        </w:rPr>
      </w:pPr>
    </w:p>
    <w:p w14:paraId="286677F0" w14:textId="77777777" w:rsidR="0085574A" w:rsidRDefault="00107D42" w:rsidP="0085574A">
      <w:pPr>
        <w:pStyle w:val="Body"/>
        <w:ind w:left="-284"/>
        <w:rPr>
          <w:lang w:val="en-US"/>
        </w:rPr>
      </w:pPr>
      <w:r w:rsidRPr="00107D42">
        <w:rPr>
          <w:color w:val="008000"/>
        </w:rPr>
        <w:object w:dxaOrig="10053" w:dyaOrig="13953" w14:anchorId="045C8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697.5pt" o:ole="">
            <v:imagedata r:id="rId12" o:title=""/>
          </v:shape>
          <o:OLEObject Type="Embed" ProgID="Word.Document.12" ShapeID="_x0000_i1025" DrawAspect="Content" ObjectID="_1750582738" r:id="rId13">
            <o:FieldCodes>\s</o:FieldCodes>
          </o:OLEObject>
        </w:object>
      </w:r>
      <w:r w:rsidRPr="00107D42">
        <w:rPr>
          <w:lang w:val="en-US"/>
        </w:rPr>
        <w:t xml:space="preserve"> </w:t>
      </w:r>
      <w:r w:rsidR="0085574A">
        <w:rPr>
          <w:lang w:val="en-US"/>
        </w:rPr>
        <w:t xml:space="preserve">        </w:t>
      </w:r>
      <w:r>
        <w:rPr>
          <w:lang w:val="en-US"/>
        </w:rPr>
        <w:t>Ensuring that all staff and volunteers at East Dean and Friston</w:t>
      </w:r>
      <w:r w:rsidR="0085574A">
        <w:rPr>
          <w:lang w:val="en-US"/>
        </w:rPr>
        <w:t xml:space="preserve"> avoid using private </w:t>
      </w:r>
      <w:r>
        <w:rPr>
          <w:lang w:val="en-US"/>
        </w:rPr>
        <w:t xml:space="preserve">forms </w:t>
      </w:r>
      <w:r w:rsidR="0085574A">
        <w:rPr>
          <w:lang w:val="en-US"/>
        </w:rPr>
        <w:t xml:space="preserve">      </w:t>
      </w:r>
      <w:r>
        <w:rPr>
          <w:lang w:val="en-US"/>
        </w:rPr>
        <w:t>of electronic communication (text message, email, direct messaging including on social media) to communicate with the children and young people they are responsible for.</w:t>
      </w:r>
    </w:p>
    <w:p w14:paraId="7E13FBFD" w14:textId="77777777" w:rsidR="0085574A" w:rsidRDefault="0085574A" w:rsidP="0085574A">
      <w:pPr>
        <w:pStyle w:val="Body"/>
        <w:ind w:left="180"/>
        <w:rPr>
          <w:lang w:val="en-US"/>
        </w:rPr>
      </w:pPr>
    </w:p>
    <w:p w14:paraId="5FB715E4" w14:textId="77777777" w:rsidR="00107D42" w:rsidRDefault="00107D42" w:rsidP="0085574A">
      <w:pPr>
        <w:pStyle w:val="Body"/>
        <w:ind w:left="180"/>
      </w:pPr>
      <w:r>
        <w:rPr>
          <w:lang w:val="en-US"/>
        </w:rPr>
        <w:t xml:space="preserve"> </w:t>
      </w:r>
    </w:p>
    <w:p w14:paraId="0DCFA4C5" w14:textId="77777777" w:rsidR="00107D42" w:rsidRDefault="00107D42" w:rsidP="0085574A">
      <w:pPr>
        <w:pStyle w:val="Body"/>
        <w:numPr>
          <w:ilvl w:val="0"/>
          <w:numId w:val="29"/>
        </w:numPr>
        <w:ind w:left="567" w:hanging="567"/>
      </w:pPr>
      <w:r>
        <w:rPr>
          <w:lang w:val="en-US"/>
        </w:rPr>
        <w:lastRenderedPageBreak/>
        <w:t xml:space="preserve">Taking the use of such private communication between staff or volunteers and young people as seriously as one-on-one contact between adults and children </w:t>
      </w:r>
      <w:r w:rsidR="0085574A">
        <w:rPr>
          <w:lang w:val="en-US"/>
        </w:rPr>
        <w:t xml:space="preserve">without </w:t>
      </w:r>
      <w:r>
        <w:rPr>
          <w:lang w:val="en-US"/>
        </w:rPr>
        <w:t xml:space="preserve">another responsible adult present. It is always the responsibility of the adult staff member or volunteer to put appropriate boundaries in place in their relationships with the young people with whom they minister, in both the offline and online worlds. </w:t>
      </w:r>
    </w:p>
    <w:p w14:paraId="71F0E458" w14:textId="77777777" w:rsidR="00107D42" w:rsidRDefault="00107D42" w:rsidP="0085574A">
      <w:pPr>
        <w:pStyle w:val="Body"/>
        <w:numPr>
          <w:ilvl w:val="0"/>
          <w:numId w:val="29"/>
        </w:numPr>
        <w:ind w:left="567" w:hanging="567"/>
      </w:pPr>
      <w:r>
        <w:rPr>
          <w:lang w:val="en-US"/>
        </w:rPr>
        <w:t xml:space="preserve">Using open online forums to communicate with children, such as Facebook youthgroup pages to notify young people of events etc. </w:t>
      </w:r>
    </w:p>
    <w:p w14:paraId="4174E873" w14:textId="77777777" w:rsidR="00107D42" w:rsidRDefault="00107D42" w:rsidP="0085574A">
      <w:pPr>
        <w:pStyle w:val="Body"/>
        <w:numPr>
          <w:ilvl w:val="0"/>
          <w:numId w:val="29"/>
        </w:numPr>
        <w:ind w:left="567" w:hanging="567"/>
      </w:pPr>
      <w:r>
        <w:rPr>
          <w:lang w:val="en-US"/>
        </w:rPr>
        <w:t xml:space="preserve">Avoiding any form of inappropriate content in what we, our staff and our volunteers post online, including (but not limited to) sexual content, racist, sexist or otherwise bigoted content, or content promoting illegal activity. </w:t>
      </w:r>
    </w:p>
    <w:p w14:paraId="3D064D95" w14:textId="77777777" w:rsidR="00107D42" w:rsidRDefault="00107D42" w:rsidP="0085574A">
      <w:pPr>
        <w:pStyle w:val="Body"/>
        <w:numPr>
          <w:ilvl w:val="0"/>
          <w:numId w:val="29"/>
        </w:numPr>
        <w:ind w:left="567" w:hanging="567"/>
      </w:pPr>
      <w:r>
        <w:rPr>
          <w:lang w:val="en-US"/>
        </w:rPr>
        <w:t xml:space="preserve">Maintaining electronic versions of sensitive personal data securely, according to the principles of the Data Protection Act. </w:t>
      </w:r>
    </w:p>
    <w:p w14:paraId="35DB23BF" w14:textId="77777777" w:rsidR="00107D42" w:rsidRDefault="00107D42" w:rsidP="0085574A">
      <w:pPr>
        <w:pStyle w:val="Body"/>
        <w:numPr>
          <w:ilvl w:val="0"/>
          <w:numId w:val="29"/>
        </w:numPr>
        <w:ind w:left="567" w:hanging="567"/>
      </w:pPr>
      <w:r>
        <w:rPr>
          <w:lang w:val="en-US"/>
        </w:rPr>
        <w:t xml:space="preserve">Providing age-appropriate awareness material, including training, to children and young people with regards to online safety. In particular, we will make them aware of the Thinkuknow website, and about Childline. </w:t>
      </w:r>
    </w:p>
    <w:p w14:paraId="32F72F54" w14:textId="77777777" w:rsidR="00107D42" w:rsidRPr="000F2265" w:rsidRDefault="00107D42" w:rsidP="0085574A">
      <w:pPr>
        <w:pStyle w:val="Body"/>
        <w:numPr>
          <w:ilvl w:val="0"/>
          <w:numId w:val="29"/>
        </w:numPr>
        <w:ind w:left="567" w:hanging="567"/>
      </w:pPr>
      <w:r>
        <w:rPr>
          <w:lang w:val="en-US"/>
        </w:rPr>
        <w:t xml:space="preserve">Providing awareness material to parents with regards to online safety. In particular, we will make them aware of the Thinkuknow, Parents Protect, and UK Safer Internet Centre websites. </w:t>
      </w:r>
    </w:p>
    <w:p w14:paraId="4FDF744B" w14:textId="77777777" w:rsidR="00107D42" w:rsidRPr="000F2265" w:rsidRDefault="00107D42" w:rsidP="0085574A">
      <w:pPr>
        <w:pStyle w:val="Body"/>
        <w:numPr>
          <w:ilvl w:val="0"/>
          <w:numId w:val="29"/>
        </w:numPr>
        <w:ind w:left="567" w:hanging="567"/>
      </w:pPr>
      <w:r>
        <w:rPr>
          <w:lang w:val="en-US"/>
        </w:rPr>
        <w:t>Only using Whatsapp Groups to communicate with children and young adults and avoid one-to-one communication at all times.</w:t>
      </w:r>
    </w:p>
    <w:p w14:paraId="4A7D45BA" w14:textId="77777777" w:rsidR="00107D42" w:rsidRPr="000F2265" w:rsidRDefault="00107D42" w:rsidP="0085574A">
      <w:pPr>
        <w:pStyle w:val="Body"/>
        <w:numPr>
          <w:ilvl w:val="0"/>
          <w:numId w:val="29"/>
        </w:numPr>
        <w:ind w:left="567" w:hanging="567"/>
      </w:pPr>
      <w:r>
        <w:rPr>
          <w:lang w:val="en-US"/>
        </w:rPr>
        <w:t>Personal email communication will never be used to communicate with children and young adults but it will be used to communicate with parents or guardians in-line with our GDPR policy.</w:t>
      </w:r>
    </w:p>
    <w:p w14:paraId="42E8BA4D" w14:textId="77777777" w:rsidR="00107D42" w:rsidRDefault="00107D42" w:rsidP="0085574A">
      <w:pPr>
        <w:pStyle w:val="Body"/>
        <w:numPr>
          <w:ilvl w:val="0"/>
          <w:numId w:val="29"/>
        </w:numPr>
        <w:ind w:left="567" w:hanging="567"/>
      </w:pPr>
      <w:r>
        <w:rPr>
          <w:lang w:val="en-US"/>
        </w:rPr>
        <w:t>The use of social media such as Facebook and Twitter will be avoided at all costs.</w:t>
      </w:r>
    </w:p>
    <w:p w14:paraId="753FEB9E" w14:textId="77777777" w:rsidR="00376A40" w:rsidRPr="00107D42" w:rsidRDefault="00376A40" w:rsidP="0085574A">
      <w:pPr>
        <w:ind w:left="567" w:hanging="567"/>
        <w:jc w:val="both"/>
        <w:rPr>
          <w:color w:val="008000"/>
        </w:rPr>
      </w:pPr>
    </w:p>
    <w:bookmarkStart w:id="0" w:name="_MON_1674383562"/>
    <w:bookmarkEnd w:id="0"/>
    <w:p w14:paraId="303F0FD3" w14:textId="46F8F59B" w:rsidR="00AB2772" w:rsidRDefault="00EB532E" w:rsidP="00107D42">
      <w:pPr>
        <w:ind w:left="-567"/>
        <w:rPr>
          <w:b/>
          <w:color w:val="008000"/>
          <w:sz w:val="28"/>
          <w:szCs w:val="28"/>
          <w:u w:val="single"/>
        </w:rPr>
      </w:pPr>
      <w:r w:rsidRPr="00107D42">
        <w:rPr>
          <w:b/>
          <w:color w:val="008000"/>
          <w:sz w:val="28"/>
          <w:szCs w:val="28"/>
          <w:u w:val="single"/>
        </w:rPr>
        <w:object w:dxaOrig="9497" w:dyaOrig="13833" w14:anchorId="6D2959DB">
          <v:shape id="_x0000_i1026" type="#_x0000_t75" style="width:474.75pt;height:691.5pt" o:ole="">
            <v:imagedata r:id="rId14" o:title=""/>
          </v:shape>
          <o:OLEObject Type="Embed" ProgID="Word.Document.12" ShapeID="_x0000_i1026" DrawAspect="Content" ObjectID="_1750582739" r:id="rId15">
            <o:FieldCodes>\s</o:FieldCodes>
          </o:OLEObject>
        </w:object>
      </w:r>
    </w:p>
    <w:p w14:paraId="7E4EDC34" w14:textId="77777777" w:rsidR="00107D42" w:rsidRPr="00107D42" w:rsidRDefault="00107D42" w:rsidP="00107D42">
      <w:pPr>
        <w:ind w:left="-567"/>
        <w:rPr>
          <w:b/>
          <w:color w:val="008000"/>
          <w:sz w:val="28"/>
          <w:szCs w:val="28"/>
          <w:u w:val="single"/>
        </w:rPr>
      </w:pPr>
    </w:p>
    <w:sectPr w:rsidR="00107D42" w:rsidRPr="00107D42" w:rsidSect="00C96C4F">
      <w:pgSz w:w="11906" w:h="16838"/>
      <w:pgMar w:top="993" w:right="1440" w:bottom="142" w:left="1440" w:header="708" w:footer="3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6AE8" w14:textId="77777777" w:rsidR="001636DC" w:rsidRDefault="001636DC" w:rsidP="005B70D8">
      <w:pPr>
        <w:spacing w:after="0"/>
      </w:pPr>
      <w:r>
        <w:separator/>
      </w:r>
    </w:p>
  </w:endnote>
  <w:endnote w:type="continuationSeparator" w:id="0">
    <w:p w14:paraId="3536CE58" w14:textId="77777777" w:rsidR="001636DC" w:rsidRDefault="001636DC" w:rsidP="005B70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731C7" w14:textId="77777777" w:rsidR="001636DC" w:rsidRDefault="001636DC" w:rsidP="005B70D8">
      <w:pPr>
        <w:spacing w:after="0"/>
      </w:pPr>
      <w:r>
        <w:separator/>
      </w:r>
    </w:p>
  </w:footnote>
  <w:footnote w:type="continuationSeparator" w:id="0">
    <w:p w14:paraId="6076F3C5" w14:textId="77777777" w:rsidR="001636DC" w:rsidRDefault="001636DC" w:rsidP="005B70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55D4"/>
    <w:multiLevelType w:val="hybridMultilevel"/>
    <w:tmpl w:val="E89086AE"/>
    <w:styleLink w:val="Bullet"/>
    <w:lvl w:ilvl="0" w:tplc="323219D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AD108">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F8EBE0">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B28C24">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F6801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701A8C">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B0EFE8">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E2AEE8">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A28E18">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086ABA"/>
    <w:multiLevelType w:val="multilevel"/>
    <w:tmpl w:val="75829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E0005"/>
    <w:multiLevelType w:val="hybridMultilevel"/>
    <w:tmpl w:val="CD26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94897"/>
    <w:multiLevelType w:val="multilevel"/>
    <w:tmpl w:val="149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907C48"/>
    <w:multiLevelType w:val="hybridMultilevel"/>
    <w:tmpl w:val="F69ED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623FA"/>
    <w:multiLevelType w:val="multilevel"/>
    <w:tmpl w:val="E7B4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A305F9"/>
    <w:multiLevelType w:val="hybridMultilevel"/>
    <w:tmpl w:val="A56C88D2"/>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29C534AF"/>
    <w:multiLevelType w:val="hybridMultilevel"/>
    <w:tmpl w:val="CD4A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64D11"/>
    <w:multiLevelType w:val="multilevel"/>
    <w:tmpl w:val="7CB4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F527F"/>
    <w:multiLevelType w:val="multilevel"/>
    <w:tmpl w:val="2E140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361EC"/>
    <w:multiLevelType w:val="hybridMultilevel"/>
    <w:tmpl w:val="E51C2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03FF0"/>
    <w:multiLevelType w:val="hybridMultilevel"/>
    <w:tmpl w:val="0206E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9645D"/>
    <w:multiLevelType w:val="hybridMultilevel"/>
    <w:tmpl w:val="6F429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02AD5"/>
    <w:multiLevelType w:val="multilevel"/>
    <w:tmpl w:val="BD78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923BF4"/>
    <w:multiLevelType w:val="hybridMultilevel"/>
    <w:tmpl w:val="A5DA24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25401C"/>
    <w:multiLevelType w:val="multilevel"/>
    <w:tmpl w:val="534A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024AA0"/>
    <w:multiLevelType w:val="hybridMultilevel"/>
    <w:tmpl w:val="632C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1D0D43"/>
    <w:multiLevelType w:val="hybridMultilevel"/>
    <w:tmpl w:val="E89086AE"/>
    <w:numStyleLink w:val="Bullet"/>
  </w:abstractNum>
  <w:abstractNum w:abstractNumId="18" w15:restartNumberingAfterBreak="0">
    <w:nsid w:val="4FB521EC"/>
    <w:multiLevelType w:val="multilevel"/>
    <w:tmpl w:val="31EC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C0A62"/>
    <w:multiLevelType w:val="hybridMultilevel"/>
    <w:tmpl w:val="FF4A4C3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0" w15:restartNumberingAfterBreak="0">
    <w:nsid w:val="58406717"/>
    <w:multiLevelType w:val="multilevel"/>
    <w:tmpl w:val="3AF0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2205F"/>
    <w:multiLevelType w:val="multilevel"/>
    <w:tmpl w:val="437E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1B01C0"/>
    <w:multiLevelType w:val="multilevel"/>
    <w:tmpl w:val="9C7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1E1B58"/>
    <w:multiLevelType w:val="multilevel"/>
    <w:tmpl w:val="6944D1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AF26D2D"/>
    <w:multiLevelType w:val="multilevel"/>
    <w:tmpl w:val="6ACEF18C"/>
    <w:lvl w:ilvl="0">
      <w:start w:val="1"/>
      <w:numFmt w:val="decimal"/>
      <w:lvlText w:val="%1."/>
      <w:lvlJc w:val="left"/>
      <w:pPr>
        <w:ind w:left="980" w:hanging="360"/>
        <w:jc w:val="left"/>
      </w:pPr>
      <w:rPr>
        <w:rFonts w:ascii="Arial" w:eastAsia="Arial" w:hAnsi="Arial" w:cs="Arial" w:hint="default"/>
        <w:b/>
        <w:bCs/>
        <w:color w:val="2E5395"/>
        <w:w w:val="99"/>
        <w:sz w:val="32"/>
        <w:szCs w:val="32"/>
        <w:lang w:val="en-GB" w:eastAsia="en-GB" w:bidi="en-GB"/>
      </w:rPr>
    </w:lvl>
    <w:lvl w:ilvl="1">
      <w:start w:val="1"/>
      <w:numFmt w:val="decimal"/>
      <w:lvlText w:val="%1.%2."/>
      <w:lvlJc w:val="left"/>
      <w:pPr>
        <w:ind w:left="2060" w:hanging="1080"/>
        <w:jc w:val="left"/>
      </w:pPr>
      <w:rPr>
        <w:rFonts w:ascii="Arial" w:eastAsia="Arial" w:hAnsi="Arial" w:cs="Arial" w:hint="default"/>
        <w:color w:val="2E5395"/>
        <w:w w:val="100"/>
        <w:sz w:val="28"/>
        <w:szCs w:val="28"/>
        <w:lang w:val="en-GB" w:eastAsia="en-GB" w:bidi="en-GB"/>
      </w:rPr>
    </w:lvl>
    <w:lvl w:ilvl="2">
      <w:numFmt w:val="bullet"/>
      <w:lvlText w:val="•"/>
      <w:lvlJc w:val="left"/>
      <w:pPr>
        <w:ind w:left="2978" w:hanging="1080"/>
      </w:pPr>
      <w:rPr>
        <w:rFonts w:hint="default"/>
        <w:lang w:val="en-GB" w:eastAsia="en-GB" w:bidi="en-GB"/>
      </w:rPr>
    </w:lvl>
    <w:lvl w:ilvl="3">
      <w:numFmt w:val="bullet"/>
      <w:lvlText w:val="•"/>
      <w:lvlJc w:val="left"/>
      <w:pPr>
        <w:ind w:left="3896" w:hanging="1080"/>
      </w:pPr>
      <w:rPr>
        <w:rFonts w:hint="default"/>
        <w:lang w:val="en-GB" w:eastAsia="en-GB" w:bidi="en-GB"/>
      </w:rPr>
    </w:lvl>
    <w:lvl w:ilvl="4">
      <w:numFmt w:val="bullet"/>
      <w:lvlText w:val="•"/>
      <w:lvlJc w:val="left"/>
      <w:pPr>
        <w:ind w:left="4815" w:hanging="1080"/>
      </w:pPr>
      <w:rPr>
        <w:rFonts w:hint="default"/>
        <w:lang w:val="en-GB" w:eastAsia="en-GB" w:bidi="en-GB"/>
      </w:rPr>
    </w:lvl>
    <w:lvl w:ilvl="5">
      <w:numFmt w:val="bullet"/>
      <w:lvlText w:val="•"/>
      <w:lvlJc w:val="left"/>
      <w:pPr>
        <w:ind w:left="5733" w:hanging="1080"/>
      </w:pPr>
      <w:rPr>
        <w:rFonts w:hint="default"/>
        <w:lang w:val="en-GB" w:eastAsia="en-GB" w:bidi="en-GB"/>
      </w:rPr>
    </w:lvl>
    <w:lvl w:ilvl="6">
      <w:numFmt w:val="bullet"/>
      <w:lvlText w:val="•"/>
      <w:lvlJc w:val="left"/>
      <w:pPr>
        <w:ind w:left="6652" w:hanging="1080"/>
      </w:pPr>
      <w:rPr>
        <w:rFonts w:hint="default"/>
        <w:lang w:val="en-GB" w:eastAsia="en-GB" w:bidi="en-GB"/>
      </w:rPr>
    </w:lvl>
    <w:lvl w:ilvl="7">
      <w:numFmt w:val="bullet"/>
      <w:lvlText w:val="•"/>
      <w:lvlJc w:val="left"/>
      <w:pPr>
        <w:ind w:left="7570" w:hanging="1080"/>
      </w:pPr>
      <w:rPr>
        <w:rFonts w:hint="default"/>
        <w:lang w:val="en-GB" w:eastAsia="en-GB" w:bidi="en-GB"/>
      </w:rPr>
    </w:lvl>
    <w:lvl w:ilvl="8">
      <w:numFmt w:val="bullet"/>
      <w:lvlText w:val="•"/>
      <w:lvlJc w:val="left"/>
      <w:pPr>
        <w:ind w:left="8489" w:hanging="1080"/>
      </w:pPr>
      <w:rPr>
        <w:rFonts w:hint="default"/>
        <w:lang w:val="en-GB" w:eastAsia="en-GB" w:bidi="en-GB"/>
      </w:rPr>
    </w:lvl>
  </w:abstractNum>
  <w:abstractNum w:abstractNumId="25" w15:restartNumberingAfterBreak="0">
    <w:nsid w:val="7BD01BD4"/>
    <w:multiLevelType w:val="multilevel"/>
    <w:tmpl w:val="AD68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623C0A"/>
    <w:multiLevelType w:val="hybridMultilevel"/>
    <w:tmpl w:val="088C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0628E"/>
    <w:multiLevelType w:val="hybridMultilevel"/>
    <w:tmpl w:val="428E9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302F97"/>
    <w:multiLevelType w:val="multilevel"/>
    <w:tmpl w:val="CAB8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9228474">
    <w:abstractNumId w:val="26"/>
  </w:num>
  <w:num w:numId="2" w16cid:durableId="2037853703">
    <w:abstractNumId w:val="10"/>
  </w:num>
  <w:num w:numId="3" w16cid:durableId="911814357">
    <w:abstractNumId w:val="11"/>
  </w:num>
  <w:num w:numId="4" w16cid:durableId="75784119">
    <w:abstractNumId w:val="2"/>
  </w:num>
  <w:num w:numId="5" w16cid:durableId="531648004">
    <w:abstractNumId w:val="12"/>
  </w:num>
  <w:num w:numId="6" w16cid:durableId="2115395671">
    <w:abstractNumId w:val="4"/>
  </w:num>
  <w:num w:numId="7" w16cid:durableId="970018056">
    <w:abstractNumId w:val="27"/>
  </w:num>
  <w:num w:numId="8" w16cid:durableId="516237526">
    <w:abstractNumId w:val="19"/>
  </w:num>
  <w:num w:numId="9" w16cid:durableId="866799414">
    <w:abstractNumId w:val="6"/>
  </w:num>
  <w:num w:numId="10" w16cid:durableId="372854877">
    <w:abstractNumId w:val="23"/>
  </w:num>
  <w:num w:numId="11" w16cid:durableId="2065642211">
    <w:abstractNumId w:val="7"/>
  </w:num>
  <w:num w:numId="12" w16cid:durableId="115099597">
    <w:abstractNumId w:val="13"/>
  </w:num>
  <w:num w:numId="13" w16cid:durableId="915942165">
    <w:abstractNumId w:val="1"/>
  </w:num>
  <w:num w:numId="14" w16cid:durableId="112210153">
    <w:abstractNumId w:val="25"/>
  </w:num>
  <w:num w:numId="15" w16cid:durableId="313265325">
    <w:abstractNumId w:val="9"/>
  </w:num>
  <w:num w:numId="16" w16cid:durableId="490487213">
    <w:abstractNumId w:val="18"/>
  </w:num>
  <w:num w:numId="17" w16cid:durableId="401291685">
    <w:abstractNumId w:val="22"/>
  </w:num>
  <w:num w:numId="18" w16cid:durableId="409618594">
    <w:abstractNumId w:val="3"/>
  </w:num>
  <w:num w:numId="19" w16cid:durableId="761489500">
    <w:abstractNumId w:val="8"/>
  </w:num>
  <w:num w:numId="20" w16cid:durableId="2047901054">
    <w:abstractNumId w:val="15"/>
  </w:num>
  <w:num w:numId="21" w16cid:durableId="1964730975">
    <w:abstractNumId w:val="5"/>
  </w:num>
  <w:num w:numId="22" w16cid:durableId="530146004">
    <w:abstractNumId w:val="20"/>
  </w:num>
  <w:num w:numId="23" w16cid:durableId="1479685403">
    <w:abstractNumId w:val="21"/>
  </w:num>
  <w:num w:numId="24" w16cid:durableId="91753002">
    <w:abstractNumId w:val="28"/>
  </w:num>
  <w:num w:numId="25" w16cid:durableId="530801316">
    <w:abstractNumId w:val="16"/>
  </w:num>
  <w:num w:numId="26" w16cid:durableId="674646713">
    <w:abstractNumId w:val="24"/>
  </w:num>
  <w:num w:numId="27" w16cid:durableId="336734893">
    <w:abstractNumId w:val="14"/>
  </w:num>
  <w:num w:numId="28" w16cid:durableId="813447001">
    <w:abstractNumId w:val="0"/>
  </w:num>
  <w:num w:numId="29" w16cid:durableId="17337505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DB"/>
    <w:rsid w:val="000074DB"/>
    <w:rsid w:val="00010EC9"/>
    <w:rsid w:val="00012398"/>
    <w:rsid w:val="00020DBC"/>
    <w:rsid w:val="00043CE7"/>
    <w:rsid w:val="000648D8"/>
    <w:rsid w:val="00074C61"/>
    <w:rsid w:val="000B7867"/>
    <w:rsid w:val="000B7A87"/>
    <w:rsid w:val="000D62DB"/>
    <w:rsid w:val="000D781A"/>
    <w:rsid w:val="000E62C0"/>
    <w:rsid w:val="000F2D15"/>
    <w:rsid w:val="00106B27"/>
    <w:rsid w:val="00107D42"/>
    <w:rsid w:val="00116B4E"/>
    <w:rsid w:val="001636DC"/>
    <w:rsid w:val="001E2E75"/>
    <w:rsid w:val="00223851"/>
    <w:rsid w:val="00241777"/>
    <w:rsid w:val="00257DCB"/>
    <w:rsid w:val="00270D83"/>
    <w:rsid w:val="002718FA"/>
    <w:rsid w:val="00285396"/>
    <w:rsid w:val="002A05BC"/>
    <w:rsid w:val="002A6296"/>
    <w:rsid w:val="002B6359"/>
    <w:rsid w:val="002D1FF6"/>
    <w:rsid w:val="00350160"/>
    <w:rsid w:val="00364924"/>
    <w:rsid w:val="00365D33"/>
    <w:rsid w:val="00376A40"/>
    <w:rsid w:val="00393981"/>
    <w:rsid w:val="00396CD3"/>
    <w:rsid w:val="003D594B"/>
    <w:rsid w:val="003F66F3"/>
    <w:rsid w:val="0040011B"/>
    <w:rsid w:val="00445A7E"/>
    <w:rsid w:val="0047492B"/>
    <w:rsid w:val="00487D23"/>
    <w:rsid w:val="00495FD7"/>
    <w:rsid w:val="004A2074"/>
    <w:rsid w:val="004B2D82"/>
    <w:rsid w:val="004C69EC"/>
    <w:rsid w:val="004D7A57"/>
    <w:rsid w:val="004F7FAF"/>
    <w:rsid w:val="00507153"/>
    <w:rsid w:val="00541E81"/>
    <w:rsid w:val="00571E40"/>
    <w:rsid w:val="005B70D8"/>
    <w:rsid w:val="00606D19"/>
    <w:rsid w:val="006830CB"/>
    <w:rsid w:val="006A2B2A"/>
    <w:rsid w:val="006B1D01"/>
    <w:rsid w:val="007207CA"/>
    <w:rsid w:val="00755FB0"/>
    <w:rsid w:val="00765FD5"/>
    <w:rsid w:val="00767D4D"/>
    <w:rsid w:val="007842FA"/>
    <w:rsid w:val="007C1D71"/>
    <w:rsid w:val="0081251B"/>
    <w:rsid w:val="0083472B"/>
    <w:rsid w:val="00846C03"/>
    <w:rsid w:val="0085574A"/>
    <w:rsid w:val="00855C25"/>
    <w:rsid w:val="00863775"/>
    <w:rsid w:val="008E4EF4"/>
    <w:rsid w:val="00913B8E"/>
    <w:rsid w:val="009667DB"/>
    <w:rsid w:val="00971F00"/>
    <w:rsid w:val="009E3496"/>
    <w:rsid w:val="009E676D"/>
    <w:rsid w:val="009F1850"/>
    <w:rsid w:val="00A27B88"/>
    <w:rsid w:val="00A35FD1"/>
    <w:rsid w:val="00A40D98"/>
    <w:rsid w:val="00A42788"/>
    <w:rsid w:val="00A46174"/>
    <w:rsid w:val="00A643E6"/>
    <w:rsid w:val="00AB2772"/>
    <w:rsid w:val="00AC030B"/>
    <w:rsid w:val="00AD2EA4"/>
    <w:rsid w:val="00AD5B3C"/>
    <w:rsid w:val="00B063AC"/>
    <w:rsid w:val="00B41996"/>
    <w:rsid w:val="00BB2F50"/>
    <w:rsid w:val="00BC6EB4"/>
    <w:rsid w:val="00BE4ED3"/>
    <w:rsid w:val="00BE7D00"/>
    <w:rsid w:val="00C1370C"/>
    <w:rsid w:val="00C74937"/>
    <w:rsid w:val="00C74A37"/>
    <w:rsid w:val="00C93AE6"/>
    <w:rsid w:val="00C96C4F"/>
    <w:rsid w:val="00CD3B21"/>
    <w:rsid w:val="00CE0122"/>
    <w:rsid w:val="00CE4ECC"/>
    <w:rsid w:val="00CE638D"/>
    <w:rsid w:val="00D01E1E"/>
    <w:rsid w:val="00D133F2"/>
    <w:rsid w:val="00D910AB"/>
    <w:rsid w:val="00DF5B08"/>
    <w:rsid w:val="00E153E5"/>
    <w:rsid w:val="00E31606"/>
    <w:rsid w:val="00E46F5C"/>
    <w:rsid w:val="00E47346"/>
    <w:rsid w:val="00E56407"/>
    <w:rsid w:val="00E85AD6"/>
    <w:rsid w:val="00EB19C1"/>
    <w:rsid w:val="00EB532E"/>
    <w:rsid w:val="00EC0425"/>
    <w:rsid w:val="00EC0B0B"/>
    <w:rsid w:val="00EE5A1E"/>
    <w:rsid w:val="00F00BC4"/>
    <w:rsid w:val="00F0355C"/>
    <w:rsid w:val="00F172CB"/>
    <w:rsid w:val="00F531BF"/>
    <w:rsid w:val="00F554A6"/>
    <w:rsid w:val="00F75436"/>
    <w:rsid w:val="00F919D5"/>
    <w:rsid w:val="00FC02A3"/>
    <w:rsid w:val="00FC2DAD"/>
    <w:rsid w:val="00FE572C"/>
    <w:rsid w:val="00FF5EF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06D7571"/>
  <w15:docId w15:val="{CCEF3479-97A9-4B64-BD71-AAEDC210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3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7DB"/>
    <w:pPr>
      <w:ind w:left="720"/>
      <w:contextualSpacing/>
    </w:pPr>
  </w:style>
  <w:style w:type="character" w:styleId="Hyperlink">
    <w:name w:val="Hyperlink"/>
    <w:basedOn w:val="DefaultParagraphFont"/>
    <w:uiPriority w:val="99"/>
    <w:unhideWhenUsed/>
    <w:rsid w:val="00606D19"/>
    <w:rPr>
      <w:color w:val="0000FF" w:themeColor="hyperlink"/>
      <w:u w:val="single"/>
    </w:rPr>
  </w:style>
  <w:style w:type="paragraph" w:styleId="Header">
    <w:name w:val="header"/>
    <w:basedOn w:val="Normal"/>
    <w:link w:val="HeaderChar"/>
    <w:uiPriority w:val="99"/>
    <w:unhideWhenUsed/>
    <w:rsid w:val="005B70D8"/>
    <w:pPr>
      <w:tabs>
        <w:tab w:val="center" w:pos="4513"/>
        <w:tab w:val="right" w:pos="9026"/>
      </w:tabs>
      <w:spacing w:after="0"/>
    </w:pPr>
  </w:style>
  <w:style w:type="character" w:customStyle="1" w:styleId="HeaderChar">
    <w:name w:val="Header Char"/>
    <w:basedOn w:val="DefaultParagraphFont"/>
    <w:link w:val="Header"/>
    <w:uiPriority w:val="99"/>
    <w:rsid w:val="005B70D8"/>
  </w:style>
  <w:style w:type="paragraph" w:styleId="Footer">
    <w:name w:val="footer"/>
    <w:basedOn w:val="Normal"/>
    <w:link w:val="FooterChar"/>
    <w:uiPriority w:val="99"/>
    <w:unhideWhenUsed/>
    <w:rsid w:val="005B70D8"/>
    <w:pPr>
      <w:tabs>
        <w:tab w:val="center" w:pos="4513"/>
        <w:tab w:val="right" w:pos="9026"/>
      </w:tabs>
      <w:spacing w:after="0"/>
    </w:pPr>
  </w:style>
  <w:style w:type="character" w:customStyle="1" w:styleId="FooterChar">
    <w:name w:val="Footer Char"/>
    <w:basedOn w:val="DefaultParagraphFont"/>
    <w:link w:val="Footer"/>
    <w:uiPriority w:val="99"/>
    <w:rsid w:val="005B70D8"/>
  </w:style>
  <w:style w:type="character" w:customStyle="1" w:styleId="UnresolvedMention1">
    <w:name w:val="Unresolved Mention1"/>
    <w:basedOn w:val="DefaultParagraphFont"/>
    <w:uiPriority w:val="99"/>
    <w:semiHidden/>
    <w:unhideWhenUsed/>
    <w:rsid w:val="004F7FAF"/>
    <w:rPr>
      <w:color w:val="605E5C"/>
      <w:shd w:val="clear" w:color="auto" w:fill="E1DFDD"/>
    </w:rPr>
  </w:style>
  <w:style w:type="character" w:customStyle="1" w:styleId="apple-converted-space">
    <w:name w:val="apple-converted-space"/>
    <w:basedOn w:val="DefaultParagraphFont"/>
    <w:rsid w:val="00C74A37"/>
  </w:style>
  <w:style w:type="character" w:customStyle="1" w:styleId="apple-tab-span">
    <w:name w:val="apple-tab-span"/>
    <w:basedOn w:val="DefaultParagraphFont"/>
    <w:rsid w:val="00C74A37"/>
  </w:style>
  <w:style w:type="paragraph" w:styleId="BalloonText">
    <w:name w:val="Balloon Text"/>
    <w:basedOn w:val="Normal"/>
    <w:link w:val="BalloonTextChar"/>
    <w:uiPriority w:val="99"/>
    <w:semiHidden/>
    <w:unhideWhenUsed/>
    <w:rsid w:val="00BE7D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D00"/>
    <w:rPr>
      <w:rFonts w:ascii="Tahoma" w:hAnsi="Tahoma" w:cs="Tahoma"/>
      <w:sz w:val="16"/>
      <w:szCs w:val="16"/>
    </w:rPr>
  </w:style>
  <w:style w:type="paragraph" w:customStyle="1" w:styleId="Body">
    <w:name w:val="Body"/>
    <w:rsid w:val="00107D42"/>
    <w:pPr>
      <w:pBdr>
        <w:top w:val="nil"/>
        <w:left w:val="nil"/>
        <w:bottom w:val="nil"/>
        <w:right w:val="nil"/>
        <w:between w:val="nil"/>
        <w:bar w:val="nil"/>
      </w:pBdr>
      <w:spacing w:after="0"/>
    </w:pPr>
    <w:rPr>
      <w:rFonts w:ascii="Helvetica" w:eastAsia="Arial Unicode MS" w:hAnsi="Helvetica" w:cs="Arial Unicode MS"/>
      <w:color w:val="000000"/>
      <w:bdr w:val="nil"/>
      <w:lang w:eastAsia="en-GB"/>
    </w:rPr>
  </w:style>
  <w:style w:type="numbering" w:customStyle="1" w:styleId="Bullet">
    <w:name w:val="Bullet"/>
    <w:rsid w:val="00107D4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13167">
      <w:bodyDiv w:val="1"/>
      <w:marLeft w:val="0"/>
      <w:marRight w:val="0"/>
      <w:marTop w:val="0"/>
      <w:marBottom w:val="0"/>
      <w:divBdr>
        <w:top w:val="none" w:sz="0" w:space="0" w:color="auto"/>
        <w:left w:val="none" w:sz="0" w:space="0" w:color="auto"/>
        <w:bottom w:val="none" w:sz="0" w:space="0" w:color="auto"/>
        <w:right w:val="none" w:sz="0" w:space="0" w:color="auto"/>
      </w:divBdr>
      <w:divsChild>
        <w:div w:id="1600989565">
          <w:marLeft w:val="0"/>
          <w:marRight w:val="0"/>
          <w:marTop w:val="0"/>
          <w:marBottom w:val="0"/>
          <w:divBdr>
            <w:top w:val="none" w:sz="0" w:space="0" w:color="auto"/>
            <w:left w:val="none" w:sz="0" w:space="0" w:color="auto"/>
            <w:bottom w:val="none" w:sz="0" w:space="0" w:color="auto"/>
            <w:right w:val="none" w:sz="0" w:space="0" w:color="auto"/>
          </w:divBdr>
        </w:div>
        <w:div w:id="831607904">
          <w:marLeft w:val="0"/>
          <w:marRight w:val="0"/>
          <w:marTop w:val="0"/>
          <w:marBottom w:val="0"/>
          <w:divBdr>
            <w:top w:val="none" w:sz="0" w:space="0" w:color="auto"/>
            <w:left w:val="none" w:sz="0" w:space="0" w:color="auto"/>
            <w:bottom w:val="none" w:sz="0" w:space="0" w:color="auto"/>
            <w:right w:val="none" w:sz="0" w:space="0" w:color="auto"/>
          </w:divBdr>
          <w:divsChild>
            <w:div w:id="2028866275">
              <w:marLeft w:val="0"/>
              <w:marRight w:val="0"/>
              <w:marTop w:val="0"/>
              <w:marBottom w:val="0"/>
              <w:divBdr>
                <w:top w:val="none" w:sz="0" w:space="0" w:color="auto"/>
                <w:left w:val="none" w:sz="0" w:space="0" w:color="auto"/>
                <w:bottom w:val="none" w:sz="0" w:space="0" w:color="auto"/>
                <w:right w:val="none" w:sz="0" w:space="0" w:color="auto"/>
              </w:divBdr>
            </w:div>
          </w:divsChild>
        </w:div>
        <w:div w:id="430009884">
          <w:marLeft w:val="0"/>
          <w:marRight w:val="0"/>
          <w:marTop w:val="0"/>
          <w:marBottom w:val="0"/>
          <w:divBdr>
            <w:top w:val="none" w:sz="0" w:space="0" w:color="auto"/>
            <w:left w:val="none" w:sz="0" w:space="0" w:color="auto"/>
            <w:bottom w:val="none" w:sz="0" w:space="0" w:color="auto"/>
            <w:right w:val="none" w:sz="0" w:space="0" w:color="auto"/>
          </w:divBdr>
        </w:div>
        <w:div w:id="1573657809">
          <w:marLeft w:val="0"/>
          <w:marRight w:val="0"/>
          <w:marTop w:val="0"/>
          <w:marBottom w:val="0"/>
          <w:divBdr>
            <w:top w:val="none" w:sz="0" w:space="0" w:color="auto"/>
            <w:left w:val="none" w:sz="0" w:space="0" w:color="auto"/>
            <w:bottom w:val="none" w:sz="0" w:space="0" w:color="auto"/>
            <w:right w:val="none" w:sz="0" w:space="0" w:color="auto"/>
          </w:divBdr>
        </w:div>
        <w:div w:id="807941080">
          <w:marLeft w:val="0"/>
          <w:marRight w:val="0"/>
          <w:marTop w:val="0"/>
          <w:marBottom w:val="0"/>
          <w:divBdr>
            <w:top w:val="none" w:sz="0" w:space="0" w:color="auto"/>
            <w:left w:val="none" w:sz="0" w:space="0" w:color="auto"/>
            <w:bottom w:val="none" w:sz="0" w:space="0" w:color="auto"/>
            <w:right w:val="none" w:sz="0" w:space="0" w:color="auto"/>
          </w:divBdr>
          <w:divsChild>
            <w:div w:id="1372918366">
              <w:marLeft w:val="0"/>
              <w:marRight w:val="0"/>
              <w:marTop w:val="0"/>
              <w:marBottom w:val="0"/>
              <w:divBdr>
                <w:top w:val="none" w:sz="0" w:space="0" w:color="auto"/>
                <w:left w:val="none" w:sz="0" w:space="0" w:color="auto"/>
                <w:bottom w:val="none" w:sz="0" w:space="0" w:color="auto"/>
                <w:right w:val="none" w:sz="0" w:space="0" w:color="auto"/>
              </w:divBdr>
            </w:div>
          </w:divsChild>
        </w:div>
        <w:div w:id="73208536">
          <w:marLeft w:val="0"/>
          <w:marRight w:val="0"/>
          <w:marTop w:val="0"/>
          <w:marBottom w:val="0"/>
          <w:divBdr>
            <w:top w:val="none" w:sz="0" w:space="0" w:color="auto"/>
            <w:left w:val="none" w:sz="0" w:space="0" w:color="auto"/>
            <w:bottom w:val="none" w:sz="0" w:space="0" w:color="auto"/>
            <w:right w:val="none" w:sz="0" w:space="0" w:color="auto"/>
          </w:divBdr>
        </w:div>
        <w:div w:id="112672996">
          <w:marLeft w:val="0"/>
          <w:marRight w:val="0"/>
          <w:marTop w:val="0"/>
          <w:marBottom w:val="0"/>
          <w:divBdr>
            <w:top w:val="none" w:sz="0" w:space="0" w:color="auto"/>
            <w:left w:val="none" w:sz="0" w:space="0" w:color="auto"/>
            <w:bottom w:val="none" w:sz="0" w:space="0" w:color="auto"/>
            <w:right w:val="none" w:sz="0" w:space="0" w:color="auto"/>
          </w:divBdr>
        </w:div>
        <w:div w:id="1719627691">
          <w:marLeft w:val="0"/>
          <w:marRight w:val="0"/>
          <w:marTop w:val="0"/>
          <w:marBottom w:val="0"/>
          <w:divBdr>
            <w:top w:val="none" w:sz="0" w:space="0" w:color="auto"/>
            <w:left w:val="none" w:sz="0" w:space="0" w:color="auto"/>
            <w:bottom w:val="none" w:sz="0" w:space="0" w:color="auto"/>
            <w:right w:val="none" w:sz="0" w:space="0" w:color="auto"/>
          </w:divBdr>
          <w:divsChild>
            <w:div w:id="491608466">
              <w:marLeft w:val="0"/>
              <w:marRight w:val="0"/>
              <w:marTop w:val="0"/>
              <w:marBottom w:val="0"/>
              <w:divBdr>
                <w:top w:val="none" w:sz="0" w:space="0" w:color="auto"/>
                <w:left w:val="none" w:sz="0" w:space="0" w:color="auto"/>
                <w:bottom w:val="none" w:sz="0" w:space="0" w:color="auto"/>
                <w:right w:val="none" w:sz="0" w:space="0" w:color="auto"/>
              </w:divBdr>
            </w:div>
          </w:divsChild>
        </w:div>
        <w:div w:id="783115137">
          <w:marLeft w:val="0"/>
          <w:marRight w:val="0"/>
          <w:marTop w:val="0"/>
          <w:marBottom w:val="0"/>
          <w:divBdr>
            <w:top w:val="none" w:sz="0" w:space="0" w:color="auto"/>
            <w:left w:val="none" w:sz="0" w:space="0" w:color="auto"/>
            <w:bottom w:val="none" w:sz="0" w:space="0" w:color="auto"/>
            <w:right w:val="none" w:sz="0" w:space="0" w:color="auto"/>
          </w:divBdr>
        </w:div>
        <w:div w:id="1832283919">
          <w:marLeft w:val="0"/>
          <w:marRight w:val="0"/>
          <w:marTop w:val="0"/>
          <w:marBottom w:val="0"/>
          <w:divBdr>
            <w:top w:val="none" w:sz="0" w:space="0" w:color="auto"/>
            <w:left w:val="none" w:sz="0" w:space="0" w:color="auto"/>
            <w:bottom w:val="none" w:sz="0" w:space="0" w:color="auto"/>
            <w:right w:val="none" w:sz="0" w:space="0" w:color="auto"/>
          </w:divBdr>
        </w:div>
        <w:div w:id="1049648863">
          <w:marLeft w:val="0"/>
          <w:marRight w:val="0"/>
          <w:marTop w:val="0"/>
          <w:marBottom w:val="0"/>
          <w:divBdr>
            <w:top w:val="none" w:sz="0" w:space="0" w:color="auto"/>
            <w:left w:val="none" w:sz="0" w:space="0" w:color="auto"/>
            <w:bottom w:val="none" w:sz="0" w:space="0" w:color="auto"/>
            <w:right w:val="none" w:sz="0" w:space="0" w:color="auto"/>
          </w:divBdr>
        </w:div>
        <w:div w:id="653216779">
          <w:marLeft w:val="0"/>
          <w:marRight w:val="0"/>
          <w:marTop w:val="0"/>
          <w:marBottom w:val="0"/>
          <w:divBdr>
            <w:top w:val="none" w:sz="0" w:space="0" w:color="auto"/>
            <w:left w:val="none" w:sz="0" w:space="0" w:color="auto"/>
            <w:bottom w:val="none" w:sz="0" w:space="0" w:color="auto"/>
            <w:right w:val="none" w:sz="0" w:space="0" w:color="auto"/>
          </w:divBdr>
        </w:div>
        <w:div w:id="1045064676">
          <w:marLeft w:val="0"/>
          <w:marRight w:val="0"/>
          <w:marTop w:val="0"/>
          <w:marBottom w:val="0"/>
          <w:divBdr>
            <w:top w:val="none" w:sz="0" w:space="0" w:color="auto"/>
            <w:left w:val="none" w:sz="0" w:space="0" w:color="auto"/>
            <w:bottom w:val="none" w:sz="0" w:space="0" w:color="auto"/>
            <w:right w:val="none" w:sz="0" w:space="0" w:color="auto"/>
          </w:divBdr>
          <w:divsChild>
            <w:div w:id="2015523943">
              <w:marLeft w:val="0"/>
              <w:marRight w:val="0"/>
              <w:marTop w:val="0"/>
              <w:marBottom w:val="0"/>
              <w:divBdr>
                <w:top w:val="none" w:sz="0" w:space="0" w:color="auto"/>
                <w:left w:val="none" w:sz="0" w:space="0" w:color="auto"/>
                <w:bottom w:val="none" w:sz="0" w:space="0" w:color="auto"/>
                <w:right w:val="none" w:sz="0" w:space="0" w:color="auto"/>
              </w:divBdr>
              <w:divsChild>
                <w:div w:id="853883172">
                  <w:marLeft w:val="0"/>
                  <w:marRight w:val="0"/>
                  <w:marTop w:val="0"/>
                  <w:marBottom w:val="0"/>
                  <w:divBdr>
                    <w:top w:val="none" w:sz="0" w:space="0" w:color="auto"/>
                    <w:left w:val="none" w:sz="0" w:space="0" w:color="auto"/>
                    <w:bottom w:val="none" w:sz="0" w:space="0" w:color="auto"/>
                    <w:right w:val="none" w:sz="0" w:space="0" w:color="auto"/>
                  </w:divBdr>
                </w:div>
                <w:div w:id="6665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75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rag.keane@chichester.anglican.org" TargetMode="External"/><Relationship Id="rId5" Type="http://schemas.openxmlformats.org/officeDocument/2006/relationships/webSettings" Target="webSettings.xml"/><Relationship Id="rId15" Type="http://schemas.openxmlformats.org/officeDocument/2006/relationships/package" Target="embeddings/Microsoft_Word_Document1.docx"/><Relationship Id="rId10" Type="http://schemas.openxmlformats.org/officeDocument/2006/relationships/hyperlink" Target="mailto:colin.perkins@chichester.anglican.org" TargetMode="External"/><Relationship Id="rId4" Type="http://schemas.openxmlformats.org/officeDocument/2006/relationships/settings" Target="settings.xml"/><Relationship Id="rId9" Type="http://schemas.openxmlformats.org/officeDocument/2006/relationships/hyperlink" Target="https://www.churchofengland.org/sites/default/files/2017-12/SafeguardingTrainingAndDevelopmentWeb.pdf"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E09BD-F070-44C0-AC98-A3E615C2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3214</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Rebecca Parke</cp:lastModifiedBy>
  <cp:revision>2</cp:revision>
  <cp:lastPrinted>2023-05-09T11:06:00Z</cp:lastPrinted>
  <dcterms:created xsi:type="dcterms:W3CDTF">2023-07-11T11:12:00Z</dcterms:created>
  <dcterms:modified xsi:type="dcterms:W3CDTF">2023-07-11T11:12:00Z</dcterms:modified>
</cp:coreProperties>
</file>